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044A" w:rsidRPr="00E1044A" w:rsidRDefault="00E1044A" w:rsidP="00E1044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E1044A" w:rsidRPr="00E1044A" w:rsidRDefault="00E1044A" w:rsidP="00E1044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№8 Г. КОНАКОВО ТВЕРСКОЙ ОБЛАСТИ</w:t>
      </w:r>
    </w:p>
    <w:p w:rsidR="004C67B7" w:rsidRPr="00E1044A" w:rsidRDefault="004C67B7" w:rsidP="004C67B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B7" w:rsidRPr="00E1044A" w:rsidRDefault="004C67B7" w:rsidP="004C67B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46" w:type="pct"/>
        <w:tblInd w:w="-664" w:type="dxa"/>
        <w:tblLook w:val="01E0"/>
      </w:tblPr>
      <w:tblGrid>
        <w:gridCol w:w="4229"/>
        <w:gridCol w:w="1779"/>
        <w:gridCol w:w="3842"/>
      </w:tblGrid>
      <w:tr w:rsidR="004C67B7" w:rsidRPr="00E1044A" w:rsidTr="004C67B7">
        <w:trPr>
          <w:trHeight w:val="2304"/>
        </w:trPr>
        <w:tc>
          <w:tcPr>
            <w:tcW w:w="2147" w:type="pct"/>
          </w:tcPr>
          <w:p w:rsidR="004C67B7" w:rsidRPr="00E1044A" w:rsidRDefault="004C67B7" w:rsidP="004C67B7">
            <w:pPr>
              <w:tabs>
                <w:tab w:val="left" w:pos="9288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E1044A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44A">
              <w:rPr>
                <w:rFonts w:ascii="Times New Roman" w:hAnsi="Times New Roman" w:cs="Times New Roman"/>
              </w:rPr>
              <w:t>на ШМО учителей естественных наук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44A">
              <w:rPr>
                <w:rFonts w:ascii="Times New Roman" w:hAnsi="Times New Roman" w:cs="Times New Roman"/>
              </w:rPr>
              <w:t>Протокол №</w:t>
            </w:r>
            <w:r w:rsidR="00D32406">
              <w:rPr>
                <w:rFonts w:ascii="Times New Roman" w:hAnsi="Times New Roman" w:cs="Times New Roman"/>
              </w:rPr>
              <w:t>1</w:t>
            </w:r>
            <w:r w:rsidRPr="00E1044A">
              <w:rPr>
                <w:rFonts w:ascii="Times New Roman" w:hAnsi="Times New Roman" w:cs="Times New Roman"/>
              </w:rPr>
              <w:t xml:space="preserve">     от </w:t>
            </w:r>
            <w:r w:rsidR="00D32406" w:rsidRPr="00D32406">
              <w:rPr>
                <w:rFonts w:ascii="Times New Roman" w:hAnsi="Times New Roman" w:cs="Times New Roman"/>
              </w:rPr>
              <w:t>2</w:t>
            </w:r>
            <w:r w:rsidR="00915488">
              <w:rPr>
                <w:rFonts w:ascii="Times New Roman" w:hAnsi="Times New Roman" w:cs="Times New Roman"/>
              </w:rPr>
              <w:t>0</w:t>
            </w:r>
            <w:r w:rsidR="00D32406" w:rsidRPr="00D32406">
              <w:rPr>
                <w:rFonts w:ascii="Times New Roman" w:hAnsi="Times New Roman" w:cs="Times New Roman"/>
              </w:rPr>
              <w:t>.08</w:t>
            </w:r>
            <w:r w:rsidR="00D32406">
              <w:rPr>
                <w:rFonts w:ascii="Times New Roman" w:hAnsi="Times New Roman" w:cs="Times New Roman"/>
                <w:u w:val="single"/>
              </w:rPr>
              <w:t>.</w:t>
            </w:r>
            <w:r w:rsidR="00915488">
              <w:rPr>
                <w:rFonts w:ascii="Times New Roman" w:hAnsi="Times New Roman" w:cs="Times New Roman"/>
              </w:rPr>
              <w:t>2021</w:t>
            </w:r>
            <w:r w:rsidRPr="00E1044A">
              <w:rPr>
                <w:rFonts w:ascii="Times New Roman" w:hAnsi="Times New Roman" w:cs="Times New Roman"/>
              </w:rPr>
              <w:t xml:space="preserve">  г.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rPr>
                <w:rFonts w:ascii="Times New Roman" w:hAnsi="Times New Roman" w:cs="Times New Roman"/>
              </w:rPr>
            </w:pPr>
            <w:r w:rsidRPr="00E1044A">
              <w:rPr>
                <w:rFonts w:ascii="Times New Roman" w:hAnsi="Times New Roman" w:cs="Times New Roman"/>
              </w:rPr>
              <w:t>Руководитель ШМО____</w:t>
            </w:r>
            <w:r w:rsidR="007B54C6">
              <w:rPr>
                <w:rFonts w:ascii="Times New Roman" w:hAnsi="Times New Roman" w:cs="Times New Roman"/>
              </w:rPr>
              <w:t>Варанкина В.А.</w:t>
            </w:r>
          </w:p>
        </w:tc>
        <w:tc>
          <w:tcPr>
            <w:tcW w:w="903" w:type="pct"/>
          </w:tcPr>
          <w:p w:rsidR="004C67B7" w:rsidRPr="00E1044A" w:rsidRDefault="004C67B7" w:rsidP="004C67B7">
            <w:pPr>
              <w:tabs>
                <w:tab w:val="left" w:pos="9288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</w:tcPr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1044A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44A">
              <w:rPr>
                <w:rFonts w:ascii="Times New Roman" w:hAnsi="Times New Roman" w:cs="Times New Roman"/>
              </w:rPr>
              <w:t>Директор МБОУ СОШ №8 г. Конаково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44A">
              <w:rPr>
                <w:rFonts w:ascii="Times New Roman" w:hAnsi="Times New Roman" w:cs="Times New Roman"/>
              </w:rPr>
              <w:t xml:space="preserve">_________________Н.П.Крапивина 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44A">
              <w:rPr>
                <w:rFonts w:ascii="Times New Roman" w:hAnsi="Times New Roman" w:cs="Times New Roman"/>
              </w:rPr>
              <w:t>Приказ №</w:t>
            </w:r>
            <w:r w:rsidR="00915488">
              <w:rPr>
                <w:rFonts w:ascii="Times New Roman" w:hAnsi="Times New Roman" w:cs="Times New Roman"/>
              </w:rPr>
              <w:t>67</w:t>
            </w:r>
            <w:r w:rsidR="00D32406">
              <w:rPr>
                <w:rFonts w:ascii="Times New Roman" w:hAnsi="Times New Roman" w:cs="Times New Roman"/>
              </w:rPr>
              <w:t xml:space="preserve">-ув </w:t>
            </w:r>
            <w:r w:rsidRPr="00E1044A">
              <w:rPr>
                <w:rFonts w:ascii="Times New Roman" w:hAnsi="Times New Roman" w:cs="Times New Roman"/>
              </w:rPr>
              <w:t xml:space="preserve">от  </w:t>
            </w:r>
            <w:r w:rsidR="00915488">
              <w:rPr>
                <w:rFonts w:ascii="Times New Roman" w:hAnsi="Times New Roman" w:cs="Times New Roman"/>
              </w:rPr>
              <w:t>23</w:t>
            </w:r>
            <w:r w:rsidR="00D32406" w:rsidRPr="00D32406">
              <w:rPr>
                <w:rFonts w:ascii="Times New Roman" w:hAnsi="Times New Roman" w:cs="Times New Roman"/>
              </w:rPr>
              <w:t>.08</w:t>
            </w:r>
            <w:r w:rsidR="00D32406">
              <w:rPr>
                <w:rFonts w:ascii="Times New Roman" w:hAnsi="Times New Roman" w:cs="Times New Roman"/>
                <w:u w:val="single"/>
              </w:rPr>
              <w:t>.</w:t>
            </w:r>
            <w:r w:rsidR="00915488">
              <w:rPr>
                <w:rFonts w:ascii="Times New Roman" w:hAnsi="Times New Roman" w:cs="Times New Roman"/>
              </w:rPr>
              <w:t>2021</w:t>
            </w:r>
            <w:r w:rsidRPr="00E1044A">
              <w:rPr>
                <w:rFonts w:ascii="Times New Roman" w:hAnsi="Times New Roman" w:cs="Times New Roman"/>
              </w:rPr>
              <w:t xml:space="preserve">  г.</w:t>
            </w:r>
          </w:p>
          <w:p w:rsidR="004C67B7" w:rsidRPr="00E1044A" w:rsidRDefault="004C67B7" w:rsidP="004C67B7">
            <w:pPr>
              <w:tabs>
                <w:tab w:val="left" w:pos="928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7B7" w:rsidRPr="00E1044A" w:rsidRDefault="004C67B7" w:rsidP="004C67B7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B7" w:rsidRPr="00E1044A" w:rsidRDefault="004C67B7" w:rsidP="004C67B7">
      <w:pPr>
        <w:spacing w:line="360" w:lineRule="auto"/>
        <w:ind w:left="49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B7" w:rsidRPr="00E1044A" w:rsidRDefault="004C67B7" w:rsidP="004C67B7">
      <w:pPr>
        <w:spacing w:line="360" w:lineRule="auto"/>
        <w:ind w:left="49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B7" w:rsidRPr="00E1044A" w:rsidRDefault="004C67B7" w:rsidP="004C67B7">
      <w:pPr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E1044A">
        <w:rPr>
          <w:rFonts w:ascii="Times New Roman" w:hAnsi="Times New Roman" w:cs="Times New Roman"/>
          <w:b/>
          <w:color w:val="000000"/>
          <w:sz w:val="40"/>
          <w:szCs w:val="28"/>
        </w:rPr>
        <w:t>Рабочая программа</w:t>
      </w:r>
    </w:p>
    <w:p w:rsidR="004C67B7" w:rsidRPr="00E1044A" w:rsidRDefault="004C67B7" w:rsidP="004C67B7">
      <w:pPr>
        <w:jc w:val="center"/>
        <w:rPr>
          <w:rFonts w:ascii="Times New Roman" w:hAnsi="Times New Roman" w:cs="Times New Roman"/>
          <w:color w:val="000000"/>
          <w:sz w:val="40"/>
          <w:szCs w:val="28"/>
        </w:rPr>
      </w:pPr>
      <w:r w:rsidRPr="00E1044A">
        <w:rPr>
          <w:rFonts w:ascii="Times New Roman" w:hAnsi="Times New Roman" w:cs="Times New Roman"/>
          <w:color w:val="000000"/>
          <w:sz w:val="40"/>
          <w:szCs w:val="28"/>
        </w:rPr>
        <w:t>по биологии</w:t>
      </w:r>
    </w:p>
    <w:p w:rsidR="004C67B7" w:rsidRDefault="004C67B7" w:rsidP="004C67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 xml:space="preserve">для базового уровня </w:t>
      </w:r>
    </w:p>
    <w:p w:rsidR="00771B9B" w:rsidRPr="00771B9B" w:rsidRDefault="00771B9B" w:rsidP="00771B9B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ФГОС ООО</w:t>
      </w:r>
    </w:p>
    <w:p w:rsidR="004C67B7" w:rsidRPr="00E1044A" w:rsidRDefault="00501A8C" w:rsidP="004C67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C67B7" w:rsidRPr="00E1044A">
        <w:rPr>
          <w:rFonts w:ascii="Times New Roman" w:hAnsi="Times New Roman" w:cs="Times New Roman"/>
          <w:color w:val="000000"/>
          <w:sz w:val="28"/>
          <w:szCs w:val="28"/>
        </w:rPr>
        <w:t xml:space="preserve"> класс </w:t>
      </w:r>
    </w:p>
    <w:p w:rsidR="004C67B7" w:rsidRPr="00E1044A" w:rsidRDefault="004C67B7" w:rsidP="004C67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>МБОУ СОШ №8 г. Конаково</w:t>
      </w:r>
    </w:p>
    <w:p w:rsidR="004C67B7" w:rsidRPr="00E1044A" w:rsidRDefault="004C67B7" w:rsidP="004C67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B7" w:rsidRPr="00E1044A" w:rsidRDefault="00915488" w:rsidP="004C67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2021-2022</w:t>
      </w:r>
      <w:r w:rsidR="004C67B7" w:rsidRPr="00E1044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4C67B7" w:rsidRPr="00E1044A" w:rsidRDefault="004C67B7" w:rsidP="004C67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B7" w:rsidRPr="00E1044A" w:rsidRDefault="004C67B7" w:rsidP="004C67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67B7" w:rsidRPr="00E1044A" w:rsidRDefault="004C67B7" w:rsidP="004C67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67B7" w:rsidRPr="00E1044A" w:rsidRDefault="004C67B7" w:rsidP="004C67B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>Варанкина В.А.</w:t>
      </w:r>
    </w:p>
    <w:p w:rsidR="004C67B7" w:rsidRPr="00E1044A" w:rsidRDefault="004C67B7" w:rsidP="004C67B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 xml:space="preserve">учитель биологии </w:t>
      </w:r>
    </w:p>
    <w:p w:rsidR="004C67B7" w:rsidRPr="00E1044A" w:rsidRDefault="004C67B7" w:rsidP="004C67B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44A">
        <w:rPr>
          <w:rFonts w:ascii="Times New Roman" w:hAnsi="Times New Roman" w:cs="Times New Roman"/>
          <w:color w:val="000000"/>
          <w:sz w:val="28"/>
          <w:szCs w:val="28"/>
        </w:rPr>
        <w:t>высшая категория</w:t>
      </w:r>
    </w:p>
    <w:p w:rsidR="004C67B7" w:rsidRPr="00E1044A" w:rsidRDefault="004C67B7" w:rsidP="00E1044A">
      <w:pPr>
        <w:shd w:val="clear" w:color="auto" w:fill="FFFFFF"/>
        <w:spacing w:before="18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C67B7" w:rsidRPr="00E1044A" w:rsidRDefault="004C67B7" w:rsidP="004C67B7">
      <w:pPr>
        <w:shd w:val="clear" w:color="auto" w:fill="FFFFFF"/>
        <w:spacing w:before="180"/>
        <w:ind w:left="3261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ПОЯСНИТЕЛЬНАЯ ЗАПИСКА</w:t>
      </w:r>
    </w:p>
    <w:p w:rsidR="004C67B7" w:rsidRPr="00E1044A" w:rsidRDefault="00DA64D1" w:rsidP="004C67B7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sz w:val="24"/>
          <w:szCs w:val="24"/>
        </w:rPr>
        <w:t xml:space="preserve">     </w:t>
      </w:r>
      <w:r w:rsidR="004C67B7" w:rsidRPr="00E1044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«Биология. Многообразие живых организмов» для 7 класса (концентрический курс) разработана в соответствии  с требованиями </w:t>
      </w:r>
      <w:r w:rsidR="004C67B7" w:rsidRPr="00E10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B7" w:rsidRPr="00E1044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, примерной программой основного общего образования по биологии,  авторской учебной программы  основного общего образования «Биология. Многообразие живых организмов. 7 класс» автор В. Б. Захаров.</w:t>
      </w:r>
      <w:r w:rsidR="004C67B7" w:rsidRPr="00E1044A">
        <w:rPr>
          <w:rFonts w:ascii="Times New Roman" w:hAnsi="Times New Roman" w:cs="Times New Roman"/>
          <w:sz w:val="24"/>
          <w:szCs w:val="24"/>
        </w:rPr>
        <w:t xml:space="preserve"> (</w:t>
      </w:r>
      <w:r w:rsidR="00F810E9" w:rsidRPr="00E1044A">
        <w:rPr>
          <w:rFonts w:ascii="Times New Roman" w:hAnsi="Times New Roman" w:cs="Times New Roman"/>
          <w:sz w:val="24"/>
          <w:szCs w:val="24"/>
        </w:rPr>
        <w:t>(</w:t>
      </w:r>
      <w:r w:rsidR="00F810E9">
        <w:rPr>
          <w:rFonts w:ascii="Times New Roman" w:eastAsia="Times New Roman" w:hAnsi="Times New Roman" w:cs="Times New Roman"/>
          <w:sz w:val="24"/>
          <w:szCs w:val="24"/>
        </w:rPr>
        <w:t>В.Б. Захаров, Н.И. Сонин. Рабочая программа к линии УМК "Сфера жизни". Биология.5-9 классы. М., "Дрофа", 2017)</w:t>
      </w:r>
    </w:p>
    <w:p w:rsidR="004C67B7" w:rsidRPr="00E1044A" w:rsidRDefault="004C67B7" w:rsidP="004C67B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УМК В. Б. Захарова, Н.И. Сонина, А.А. </w:t>
      </w:r>
      <w:r w:rsidRPr="00E1044A">
        <w:rPr>
          <w:rFonts w:ascii="Times New Roman" w:hAnsi="Times New Roman" w:cs="Times New Roman"/>
          <w:sz w:val="24"/>
          <w:szCs w:val="24"/>
        </w:rPr>
        <w:t xml:space="preserve"> Биология. Многообразие живых организмов.7 класс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 xml:space="preserve"> (концентрический курс). М.:Дрофа,2016. </w:t>
      </w:r>
    </w:p>
    <w:p w:rsidR="004C67B7" w:rsidRPr="00E1044A" w:rsidRDefault="00DA64D1" w:rsidP="004C67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1 ча</w:t>
      </w:r>
      <w:r w:rsidR="00501A8C">
        <w:rPr>
          <w:rFonts w:ascii="Times New Roman" w:eastAsia="Times New Roman" w:hAnsi="Times New Roman" w:cs="Times New Roman"/>
          <w:sz w:val="24"/>
          <w:szCs w:val="24"/>
        </w:rPr>
        <w:t>с в неделю, итого 34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 xml:space="preserve"> ч.  в год.</w:t>
      </w:r>
      <w:r w:rsidR="00E1044A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программе нет.</w:t>
      </w:r>
    </w:p>
    <w:p w:rsidR="004C67B7" w:rsidRPr="00E1044A" w:rsidRDefault="004C67B7" w:rsidP="004C67B7">
      <w:pPr>
        <w:shd w:val="clear" w:color="auto" w:fill="FFFFFF"/>
        <w:spacing w:after="0" w:line="266" w:lineRule="exact"/>
        <w:ind w:left="324"/>
        <w:jc w:val="center"/>
        <w:rPr>
          <w:rFonts w:ascii="Times New Roman" w:hAnsi="Times New Roman" w:cs="Times New Roman"/>
          <w:b/>
          <w:sz w:val="24"/>
        </w:rPr>
      </w:pPr>
      <w:r w:rsidRPr="00E1044A">
        <w:rPr>
          <w:rFonts w:ascii="Times New Roman" w:hAnsi="Times New Roman" w:cs="Times New Roman"/>
          <w:b/>
          <w:sz w:val="24"/>
        </w:rPr>
        <w:t>П</w:t>
      </w:r>
      <w:r w:rsidR="00E1044A">
        <w:rPr>
          <w:rFonts w:ascii="Times New Roman" w:hAnsi="Times New Roman" w:cs="Times New Roman"/>
          <w:b/>
          <w:sz w:val="24"/>
        </w:rPr>
        <w:t>ЛАНИРУЕМЫЕ РЕЗУЛЬТАТЫ ОСВОЕНИЯ ПРЕДМЕТА</w:t>
      </w:r>
      <w:r w:rsidRPr="00E1044A">
        <w:rPr>
          <w:rFonts w:ascii="Times New Roman" w:hAnsi="Times New Roman" w:cs="Times New Roman"/>
          <w:b/>
          <w:sz w:val="24"/>
        </w:rPr>
        <w:t xml:space="preserve"> </w:t>
      </w:r>
    </w:p>
    <w:p w:rsidR="004C67B7" w:rsidRPr="00E1044A" w:rsidRDefault="004C67B7" w:rsidP="004C67B7">
      <w:pPr>
        <w:shd w:val="clear" w:color="auto" w:fill="FFFFFF"/>
        <w:spacing w:after="0" w:line="266" w:lineRule="exact"/>
        <w:ind w:left="324"/>
        <w:jc w:val="center"/>
        <w:rPr>
          <w:rFonts w:ascii="Times New Roman" w:hAnsi="Times New Roman" w:cs="Times New Roman"/>
          <w:b/>
          <w:sz w:val="28"/>
        </w:rPr>
      </w:pPr>
      <w:r w:rsidRPr="00E1044A">
        <w:rPr>
          <w:rFonts w:ascii="Times New Roman" w:hAnsi="Times New Roman" w:cs="Times New Roman"/>
          <w:b/>
          <w:sz w:val="28"/>
        </w:rPr>
        <w:t>«</w:t>
      </w:r>
      <w:r w:rsidRPr="00E1044A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организмов»</w:t>
      </w:r>
    </w:p>
    <w:p w:rsidR="004C67B7" w:rsidRPr="00E1044A" w:rsidRDefault="004C67B7" w:rsidP="00D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i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4C67B7" w:rsidRPr="00E1044A" w:rsidRDefault="004C67B7" w:rsidP="00DA6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4C67B7" w:rsidRPr="00E1044A" w:rsidRDefault="004C67B7" w:rsidP="00DA64D1">
      <w:pPr>
        <w:pStyle w:val="a3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Знать </w:t>
      </w:r>
      <w:r w:rsidRPr="00E1044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признаки биологических объектов</w:t>
      </w:r>
      <w:r w:rsidRPr="00E10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живых организмов;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E10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E1044A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E1044A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E1044A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sz w:val="24"/>
          <w:szCs w:val="24"/>
        </w:rPr>
        <w:t xml:space="preserve">изучать  биологические объекты и процессы: </w:t>
      </w:r>
      <w:r w:rsidRPr="00E1044A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iCs/>
          <w:sz w:val="24"/>
          <w:szCs w:val="24"/>
        </w:rPr>
        <w:t>распознавать и описывать:</w:t>
      </w:r>
      <w:r w:rsidRPr="00E1044A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iCs/>
          <w:sz w:val="24"/>
          <w:szCs w:val="24"/>
        </w:rPr>
        <w:t>выявлять</w:t>
      </w:r>
      <w:r w:rsidRPr="00E1044A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сравнивать</w:t>
      </w:r>
      <w:r w:rsidRPr="00E1044A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iCs/>
          <w:sz w:val="24"/>
          <w:szCs w:val="24"/>
        </w:rPr>
        <w:t>определять</w:t>
      </w:r>
      <w:r w:rsidRPr="00E1044A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C67B7" w:rsidRPr="00E1044A" w:rsidRDefault="004C67B7" w:rsidP="004C67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iCs/>
          <w:sz w:val="24"/>
          <w:szCs w:val="24"/>
        </w:rPr>
        <w:t>анализировать и оценивать</w:t>
      </w:r>
      <w:r w:rsidRPr="00E1044A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C67B7" w:rsidRPr="00BA4C30" w:rsidRDefault="004C67B7" w:rsidP="004C67B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044A">
        <w:rPr>
          <w:rFonts w:ascii="Times New Roman" w:hAnsi="Times New Roman" w:cs="Times New Roman"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E1044A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C67B7" w:rsidRPr="00E1044A" w:rsidRDefault="004C67B7" w:rsidP="00D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C67B7" w:rsidRPr="00E1044A" w:rsidRDefault="004C67B7" w:rsidP="00DA64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4C67B7" w:rsidRPr="00E1044A" w:rsidRDefault="004C67B7" w:rsidP="004C67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животных.</w:t>
      </w:r>
    </w:p>
    <w:p w:rsidR="004C67B7" w:rsidRPr="00E1044A" w:rsidRDefault="004C67B7" w:rsidP="004C67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среде.</w:t>
      </w:r>
    </w:p>
    <w:p w:rsidR="004C67B7" w:rsidRPr="00E1044A" w:rsidRDefault="004C67B7" w:rsidP="004C67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ними.</w:t>
      </w:r>
    </w:p>
    <w:p w:rsidR="004C67B7" w:rsidRPr="00E1044A" w:rsidRDefault="004C67B7" w:rsidP="004C67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4C67B7" w:rsidRPr="00E1044A" w:rsidRDefault="004C67B7" w:rsidP="004C67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1044A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4C67B7" w:rsidRPr="00E1044A" w:rsidRDefault="00E1044A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4C67B7" w:rsidRPr="00E1044A" w:rsidRDefault="00E1044A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 1. Царство Прокариоты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1.1. Многообразие, особенности строения и происхождени</w:t>
      </w:r>
      <w:r w:rsidR="00E1044A">
        <w:rPr>
          <w:rFonts w:ascii="Times New Roman" w:eastAsia="Times New Roman" w:hAnsi="Times New Roman" w:cs="Times New Roman"/>
          <w:sz w:val="24"/>
          <w:szCs w:val="24"/>
        </w:rPr>
        <w:t>е прокариотических организмов (1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4C67B7" w:rsidRPr="00E1044A" w:rsidRDefault="00E1044A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 2. Царство Грибы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2.1</w:t>
      </w:r>
      <w:r w:rsidR="00E1044A">
        <w:rPr>
          <w:rFonts w:ascii="Times New Roman" w:eastAsia="Times New Roman" w:hAnsi="Times New Roman" w:cs="Times New Roman"/>
          <w:sz w:val="24"/>
          <w:szCs w:val="24"/>
        </w:rPr>
        <w:t>. Общая характеристика грибов и лишайников (1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E1044A">
        <w:rPr>
          <w:rFonts w:ascii="Times New Roman" w:eastAsia="Times New Roman" w:hAnsi="Times New Roman" w:cs="Times New Roman"/>
          <w:i/>
          <w:sz w:val="24"/>
          <w:szCs w:val="24"/>
        </w:rPr>
        <w:t>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Омикота; группа Несовершенные грибы.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жизнедеятельности и распространение. Роль грибов в биоценозах и хозяйственной деятельности человека.</w:t>
      </w:r>
      <w:r w:rsidR="00E1044A" w:rsidRPr="00E1044A">
        <w:rPr>
          <w:rFonts w:ascii="Times New Roman" w:eastAsia="Times New Roman" w:hAnsi="Times New Roman" w:cs="Times New Roman"/>
          <w:sz w:val="24"/>
          <w:szCs w:val="24"/>
        </w:rPr>
        <w:t xml:space="preserve">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4C67B7" w:rsidRPr="00E1044A" w:rsidRDefault="00E1044A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 3. Царство Растения (7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790DD9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3.1. Общ</w:t>
      </w:r>
      <w:r w:rsidR="00790DD9">
        <w:rPr>
          <w:rFonts w:ascii="Times New Roman" w:eastAsia="Times New Roman" w:hAnsi="Times New Roman" w:cs="Times New Roman"/>
          <w:sz w:val="24"/>
          <w:szCs w:val="24"/>
        </w:rPr>
        <w:t>ая характеристика растений. Низшие растения (1</w:t>
      </w:r>
      <w:r w:rsidR="00790DD9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790DD9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lastRenderedPageBreak/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3.2</w:t>
      </w:r>
      <w:r w:rsidR="00790DD9">
        <w:rPr>
          <w:rFonts w:ascii="Times New Roman" w:eastAsia="Times New Roman" w:hAnsi="Times New Roman" w:cs="Times New Roman"/>
          <w:sz w:val="24"/>
          <w:szCs w:val="24"/>
        </w:rPr>
        <w:t xml:space="preserve"> Высшие споровые растения (2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4C67B7" w:rsidRPr="00E1044A" w:rsidRDefault="004C67B7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Практические работы:</w:t>
      </w:r>
    </w:p>
    <w:p w:rsidR="004C67B7" w:rsidRPr="00E1044A" w:rsidRDefault="004C67B7" w:rsidP="00BA4C3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папоротника</w:t>
      </w:r>
      <w:r w:rsidRPr="0079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790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7B7" w:rsidRPr="00E1044A" w:rsidRDefault="00790DD9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3.3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. Высшие семенные растения</w:t>
      </w:r>
      <w:r>
        <w:rPr>
          <w:rFonts w:ascii="Times New Roman" w:eastAsia="Times New Roman" w:hAnsi="Times New Roman" w:cs="Times New Roman"/>
          <w:sz w:val="24"/>
          <w:szCs w:val="24"/>
        </w:rPr>
        <w:t>. Отдел Голосеменные растения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4C67B7" w:rsidRPr="00E1044A" w:rsidRDefault="00790DD9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3.4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. Высшие семенные растения. Отдел Покрыто</w:t>
      </w:r>
      <w:r>
        <w:rPr>
          <w:rFonts w:ascii="Times New Roman" w:eastAsia="Times New Roman" w:hAnsi="Times New Roman" w:cs="Times New Roman"/>
          <w:sz w:val="24"/>
          <w:szCs w:val="24"/>
        </w:rPr>
        <w:t>семенные (Цветковые) растения (2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работы:</w:t>
      </w:r>
    </w:p>
    <w:p w:rsidR="004C67B7" w:rsidRPr="00790DD9" w:rsidRDefault="004C67B7" w:rsidP="00790DD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покрытосеменных растений</w:t>
      </w:r>
      <w:r w:rsidRPr="00E10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7B7" w:rsidRPr="00E1044A" w:rsidRDefault="00790DD9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 4. Царство Животные (22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4.1. Общая характеристика животных (1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="00790DD9">
        <w:rPr>
          <w:rFonts w:ascii="Times New Roman" w:eastAsia="Times New Roman" w:hAnsi="Times New Roman" w:cs="Times New Roman"/>
          <w:sz w:val="24"/>
          <w:szCs w:val="24"/>
        </w:rPr>
        <w:t>4.2. Подцарство Одноклеточные (1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4.3. Подцарство Многоклеточные (1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90DD9">
        <w:rPr>
          <w:rFonts w:ascii="Times New Roman" w:eastAsia="Times New Roman" w:hAnsi="Times New Roman" w:cs="Times New Roman"/>
          <w:sz w:val="24"/>
          <w:szCs w:val="24"/>
        </w:rPr>
        <w:t>ема 4.4. Тип Кишечнополостные (1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4C67B7" w:rsidRPr="00E1044A" w:rsidRDefault="00790DD9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 4.5. Тип Плоские черви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4.6. Тип Круглые черви (1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4C67B7" w:rsidRPr="00E1044A" w:rsidRDefault="00790DD9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4.7. Тип Кольчатые черви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Практические работы:</w:t>
      </w:r>
    </w:p>
    <w:p w:rsidR="004C67B7" w:rsidRPr="00790DD9" w:rsidRDefault="004C67B7" w:rsidP="00790DD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дождевого червя.</w:t>
      </w:r>
    </w:p>
    <w:p w:rsidR="004C67B7" w:rsidRPr="00E1044A" w:rsidRDefault="00790DD9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4.8. Тип Моллюски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4C67B7" w:rsidRPr="00E1044A" w:rsidRDefault="00790DD9" w:rsidP="00790DD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 4.9. Тип Членистоногие (3 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4.11. Тип Хордовые. Бесчерепные (1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4.12. Подтип Позвоночные (Черепные). Надкласс Рыбы (2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 рыбы. Многообразие видов и черты приспособленности к среде обитания. Экологическое и хозяйственное значение рыб.</w:t>
      </w:r>
    </w:p>
    <w:p w:rsidR="004C67B7" w:rsidRPr="00E1044A" w:rsidRDefault="00EA4C34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4.13. Класс Земноводные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Лабораторная работа: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внешнего строения лягушки, связанные с её образом жизни</w:t>
      </w:r>
      <w:r w:rsidRPr="00E104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Тема 4.14. Класс Пресмыкающиеся (2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lastRenderedPageBreak/>
        <w:t>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4C67B7" w:rsidRPr="00E1044A" w:rsidRDefault="00EA4C34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4.15. Класс Птицы (2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внешнего строения птиц, связанные с их образом жизни</w:t>
      </w:r>
      <w:r w:rsidRPr="00E104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4C34">
        <w:rPr>
          <w:rFonts w:ascii="Times New Roman" w:eastAsia="Times New Roman" w:hAnsi="Times New Roman" w:cs="Times New Roman"/>
          <w:sz w:val="24"/>
          <w:szCs w:val="24"/>
        </w:rPr>
        <w:t>ема 4.16. Класс Млекопитающие (2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Лабораторные работы:</w:t>
      </w:r>
    </w:p>
    <w:p w:rsidR="004C67B7" w:rsidRPr="00EA4C34" w:rsidRDefault="004C67B7" w:rsidP="00EA4C34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млекопитающих</w:t>
      </w:r>
      <w:r w:rsidRPr="00E10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E1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7B7" w:rsidRPr="00E1044A" w:rsidRDefault="00EA4C34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 5. Вирусы (1</w:t>
      </w:r>
      <w:r w:rsidR="004C67B7" w:rsidRPr="00E1044A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C67B7" w:rsidRPr="00E1044A" w:rsidRDefault="004C67B7" w:rsidP="00EA4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 xml:space="preserve">Тема 5.1. Многообразие, особенности строения </w:t>
      </w:r>
      <w:r w:rsidR="00EA4C34">
        <w:rPr>
          <w:rFonts w:ascii="Times New Roman" w:eastAsia="Times New Roman" w:hAnsi="Times New Roman" w:cs="Times New Roman"/>
          <w:sz w:val="24"/>
          <w:szCs w:val="24"/>
        </w:rPr>
        <w:t>и происхождения вирусов (1</w:t>
      </w:r>
      <w:r w:rsidRPr="00E1044A">
        <w:rPr>
          <w:rFonts w:ascii="Times New Roman" w:eastAsia="Times New Roman" w:hAnsi="Times New Roman" w:cs="Times New Roman"/>
          <w:sz w:val="24"/>
          <w:szCs w:val="24"/>
        </w:rPr>
        <w:t> ч</w:t>
      </w:r>
      <w:r w:rsidRPr="00BA4C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67B7" w:rsidRPr="00E1044A" w:rsidRDefault="004C67B7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C30">
        <w:rPr>
          <w:rFonts w:ascii="Times New Roman" w:eastAsia="Times New Roman" w:hAnsi="Times New Roman" w:cs="Times New Roman"/>
          <w:sz w:val="24"/>
          <w:szCs w:val="24"/>
        </w:rPr>
        <w:t>Заключение (1 ч)</w:t>
      </w:r>
    </w:p>
    <w:p w:rsidR="004C67B7" w:rsidRPr="00E1044A" w:rsidRDefault="004C67B7" w:rsidP="00BA4C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44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4C67B7" w:rsidRPr="00E1044A" w:rsidRDefault="004C67B7" w:rsidP="004C67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8" w:rsidRDefault="00212AA8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B7" w:rsidRPr="00E1044A" w:rsidRDefault="004C67B7" w:rsidP="004C6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4A">
        <w:rPr>
          <w:rFonts w:ascii="Times New Roman" w:hAnsi="Times New Roman" w:cs="Times New Roman"/>
          <w:b/>
          <w:sz w:val="24"/>
          <w:szCs w:val="24"/>
        </w:rPr>
        <w:t>Т</w:t>
      </w:r>
      <w:r w:rsidR="00BA4C3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491" w:type="dxa"/>
        <w:tblInd w:w="-885" w:type="dxa"/>
        <w:tblLayout w:type="fixed"/>
        <w:tblLook w:val="04A0"/>
      </w:tblPr>
      <w:tblGrid>
        <w:gridCol w:w="7656"/>
        <w:gridCol w:w="992"/>
        <w:gridCol w:w="850"/>
        <w:gridCol w:w="993"/>
      </w:tblGrid>
      <w:tr w:rsidR="004D3639" w:rsidTr="00C411A0">
        <w:trPr>
          <w:trHeight w:val="599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3639" w:rsidRDefault="004D3639" w:rsidP="004D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4D3639" w:rsidRPr="00244908" w:rsidRDefault="004D3639" w:rsidP="004D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(план.)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3639" w:rsidRDefault="004D3639" w:rsidP="004D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4D3639" w:rsidRPr="00244908" w:rsidRDefault="004D3639" w:rsidP="004D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(факт.)</w:t>
            </w:r>
          </w:p>
        </w:tc>
      </w:tr>
      <w:tr w:rsidR="004D3639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93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2.Царство бактерии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343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3.Общая характеристика грибов и лишайников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33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4.Общая характеристика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65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5.Низшие растения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6.Высшие споровые растения. Моховидные.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7.Папоротниковидные. Плауновидны. Хвощевидные. Л.Р.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внешнего строение папоротника».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C411A0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4D3639"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Голосеменные растения.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9.Отдел Покрытосеменные. Л.р.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строения покрытосеменных растений»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39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3639" w:rsidRPr="00244908" w:rsidRDefault="004D3639" w:rsidP="00C411A0">
            <w:pPr>
              <w:spacing w:after="0" w:line="240" w:lineRule="auto"/>
              <w:ind w:left="-11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10.Классы Однодольные и Двудольные.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8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639" w:rsidRPr="00244908" w:rsidRDefault="004D3639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C411A0" w:rsidRDefault="00C411A0" w:rsidP="00C411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C411A0">
              <w:rPr>
                <w:rFonts w:ascii="Times New Roman" w:eastAsia="Times New Roman" w:hAnsi="Times New Roman" w:cs="Times New Roman"/>
                <w:sz w:val="24"/>
              </w:rPr>
              <w:t>11.Общая характеристика царства Животные.</w:t>
            </w:r>
            <w:r w:rsidRPr="00C411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6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170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12.Подцарство Одноклеточные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6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9313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13.Подцарство Многоклеточные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14.Тип Кишечнополостные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15.Тип Плоские черви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16.Тип Круглые черви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17.Тип Кольчатые черви. Внешнее строение дождевого червя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18.Тип Кольчатые черви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19.Тип Моллюски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20.Тип Членистоногие. Класс Ракообразные.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21.Класс Паукообразные.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22.Класс Насекомые.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23.Тип Хордовые. Подтип Бесчерепные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24.Надкласс Рыбы. Особенности внешнего строения рыб в связи с образом жизни.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8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25.Многообразие  рыб, их роль в природе и практическое значение.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8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26.Класс Земноводные.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Л.р.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"Внешнее строение лягушки".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8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27.Класс Пресмыкающиеся.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8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28. Многообразие Пресмыкающихся.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8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29.Класс Птицы. Л.р. 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"Внешнее строение птицы", "Скелет птицы и мускулатура"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83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30. Многообразие птиц.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31.Класс Млекопитающие. Л.р.  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"Строение скелета млекопитающего".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31. М</w:t>
            </w:r>
            <w:r w:rsidR="00501A8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гообразие млекопитающих.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7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C411A0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33.Вирусы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26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C411A0" w:rsidP="00501A8C">
            <w:pPr>
              <w:spacing w:after="0" w:line="240" w:lineRule="auto"/>
              <w:ind w:left="-227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0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="00501A8C" w:rsidRPr="00244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Итоговая контрольная работа</w:t>
            </w:r>
            <w:r w:rsidR="00501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1A0" w:rsidRPr="00244908" w:rsidTr="00C411A0">
        <w:trPr>
          <w:trHeight w:val="33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1A0" w:rsidRPr="00244908" w:rsidRDefault="00501A8C" w:rsidP="00501A8C">
            <w:pPr>
              <w:spacing w:after="0" w:line="240" w:lineRule="auto"/>
              <w:ind w:left="-227"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 34 часа  л.р.-5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908">
              <w:rPr>
                <w:rFonts w:ascii="Times New Roman" w:eastAsia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1A0" w:rsidRPr="00244908" w:rsidRDefault="00C411A0" w:rsidP="0093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7A7E" w:rsidRPr="00E1044A" w:rsidRDefault="00517A7E">
      <w:pPr>
        <w:rPr>
          <w:rFonts w:ascii="Times New Roman" w:hAnsi="Times New Roman" w:cs="Times New Roman"/>
        </w:rPr>
      </w:pPr>
    </w:p>
    <w:sectPr w:rsidR="00517A7E" w:rsidRPr="00E1044A" w:rsidSect="00517A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95" w:rsidRDefault="00F13695" w:rsidP="00E1044A">
      <w:pPr>
        <w:spacing w:after="0" w:line="240" w:lineRule="auto"/>
      </w:pPr>
      <w:r>
        <w:separator/>
      </w:r>
    </w:p>
  </w:endnote>
  <w:endnote w:type="continuationSeparator" w:id="1">
    <w:p w:rsidR="00F13695" w:rsidRDefault="00F13695" w:rsidP="00E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8469"/>
      <w:docPartObj>
        <w:docPartGallery w:val="Page Numbers (Bottom of Page)"/>
        <w:docPartUnique/>
      </w:docPartObj>
    </w:sdtPr>
    <w:sdtContent>
      <w:p w:rsidR="00E1044A" w:rsidRDefault="00F1777A">
        <w:pPr>
          <w:pStyle w:val="a6"/>
          <w:jc w:val="right"/>
        </w:pPr>
        <w:fldSimple w:instr=" PAGE   \* MERGEFORMAT ">
          <w:r w:rsidR="00915488">
            <w:rPr>
              <w:noProof/>
            </w:rPr>
            <w:t>2</w:t>
          </w:r>
        </w:fldSimple>
      </w:p>
    </w:sdtContent>
  </w:sdt>
  <w:p w:rsidR="00E1044A" w:rsidRDefault="00E104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95" w:rsidRDefault="00F13695" w:rsidP="00E1044A">
      <w:pPr>
        <w:spacing w:after="0" w:line="240" w:lineRule="auto"/>
      </w:pPr>
      <w:r>
        <w:separator/>
      </w:r>
    </w:p>
  </w:footnote>
  <w:footnote w:type="continuationSeparator" w:id="1">
    <w:p w:rsidR="00F13695" w:rsidRDefault="00F13695" w:rsidP="00E1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611A8A"/>
    <w:multiLevelType w:val="hybridMultilevel"/>
    <w:tmpl w:val="07F8FC04"/>
    <w:lvl w:ilvl="0" w:tplc="3200A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0555"/>
    <w:multiLevelType w:val="hybridMultilevel"/>
    <w:tmpl w:val="4C96675E"/>
    <w:lvl w:ilvl="0" w:tplc="3F4E1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A71EEF"/>
    <w:multiLevelType w:val="hybridMultilevel"/>
    <w:tmpl w:val="B6CA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B86349"/>
    <w:multiLevelType w:val="hybridMultilevel"/>
    <w:tmpl w:val="780E3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73CE7"/>
    <w:multiLevelType w:val="hybridMultilevel"/>
    <w:tmpl w:val="7AEE8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6D3122"/>
    <w:multiLevelType w:val="hybridMultilevel"/>
    <w:tmpl w:val="3E8A9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D35BB"/>
    <w:multiLevelType w:val="hybridMultilevel"/>
    <w:tmpl w:val="1E028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4B3C43"/>
    <w:multiLevelType w:val="hybridMultilevel"/>
    <w:tmpl w:val="E1948E06"/>
    <w:lvl w:ilvl="0" w:tplc="DFAE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AC52DE"/>
    <w:multiLevelType w:val="hybridMultilevel"/>
    <w:tmpl w:val="A5261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CE45BE"/>
    <w:multiLevelType w:val="hybridMultilevel"/>
    <w:tmpl w:val="9230B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B26DA4"/>
    <w:multiLevelType w:val="hybridMultilevel"/>
    <w:tmpl w:val="54349FE0"/>
    <w:lvl w:ilvl="0" w:tplc="4296F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B661A9"/>
    <w:multiLevelType w:val="hybridMultilevel"/>
    <w:tmpl w:val="D1FE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4B273E"/>
    <w:multiLevelType w:val="hybridMultilevel"/>
    <w:tmpl w:val="53C04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741708"/>
    <w:multiLevelType w:val="hybridMultilevel"/>
    <w:tmpl w:val="91FCD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000792"/>
    <w:multiLevelType w:val="hybridMultilevel"/>
    <w:tmpl w:val="37A4E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CA219B"/>
    <w:multiLevelType w:val="hybridMultilevel"/>
    <w:tmpl w:val="5C627CF6"/>
    <w:lvl w:ilvl="0" w:tplc="5502B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C85E15"/>
    <w:multiLevelType w:val="hybridMultilevel"/>
    <w:tmpl w:val="4C8E3A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C67542"/>
    <w:multiLevelType w:val="hybridMultilevel"/>
    <w:tmpl w:val="19AA07A4"/>
    <w:lvl w:ilvl="0" w:tplc="0E6C9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17007B"/>
    <w:multiLevelType w:val="hybridMultilevel"/>
    <w:tmpl w:val="3C9E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FF34AB"/>
    <w:multiLevelType w:val="hybridMultilevel"/>
    <w:tmpl w:val="E8D6D74A"/>
    <w:lvl w:ilvl="0" w:tplc="6B8A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0C3BBB"/>
    <w:multiLevelType w:val="hybridMultilevel"/>
    <w:tmpl w:val="4DB21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2650F53"/>
    <w:multiLevelType w:val="hybridMultilevel"/>
    <w:tmpl w:val="452C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637CC5"/>
    <w:multiLevelType w:val="hybridMultilevel"/>
    <w:tmpl w:val="C04A4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"/>
  </w:num>
  <w:num w:numId="5">
    <w:abstractNumId w:val="33"/>
  </w:num>
  <w:num w:numId="6">
    <w:abstractNumId w:val="32"/>
  </w:num>
  <w:num w:numId="7">
    <w:abstractNumId w:val="36"/>
  </w:num>
  <w:num w:numId="8">
    <w:abstractNumId w:val="16"/>
  </w:num>
  <w:num w:numId="9">
    <w:abstractNumId w:val="8"/>
  </w:num>
  <w:num w:numId="10">
    <w:abstractNumId w:val="17"/>
  </w:num>
  <w:num w:numId="11">
    <w:abstractNumId w:val="20"/>
  </w:num>
  <w:num w:numId="12">
    <w:abstractNumId w:val="34"/>
  </w:num>
  <w:num w:numId="13">
    <w:abstractNumId w:val="0"/>
  </w:num>
  <w:num w:numId="14">
    <w:abstractNumId w:val="7"/>
  </w:num>
  <w:num w:numId="15">
    <w:abstractNumId w:val="24"/>
  </w:num>
  <w:num w:numId="16">
    <w:abstractNumId w:val="26"/>
  </w:num>
  <w:num w:numId="17">
    <w:abstractNumId w:val="29"/>
  </w:num>
  <w:num w:numId="18">
    <w:abstractNumId w:val="6"/>
  </w:num>
  <w:num w:numId="19">
    <w:abstractNumId w:val="22"/>
  </w:num>
  <w:num w:numId="20">
    <w:abstractNumId w:val="12"/>
  </w:num>
  <w:num w:numId="21">
    <w:abstractNumId w:val="21"/>
  </w:num>
  <w:num w:numId="22">
    <w:abstractNumId w:val="23"/>
  </w:num>
  <w:num w:numId="23">
    <w:abstractNumId w:val="13"/>
  </w:num>
  <w:num w:numId="24">
    <w:abstractNumId w:val="1"/>
  </w:num>
  <w:num w:numId="25">
    <w:abstractNumId w:val="5"/>
  </w:num>
  <w:num w:numId="26">
    <w:abstractNumId w:val="3"/>
  </w:num>
  <w:num w:numId="27">
    <w:abstractNumId w:val="9"/>
  </w:num>
  <w:num w:numId="28">
    <w:abstractNumId w:val="15"/>
  </w:num>
  <w:num w:numId="29">
    <w:abstractNumId w:val="11"/>
  </w:num>
  <w:num w:numId="30">
    <w:abstractNumId w:val="19"/>
  </w:num>
  <w:num w:numId="31">
    <w:abstractNumId w:val="35"/>
  </w:num>
  <w:num w:numId="32">
    <w:abstractNumId w:val="27"/>
  </w:num>
  <w:num w:numId="33">
    <w:abstractNumId w:val="18"/>
  </w:num>
  <w:num w:numId="34">
    <w:abstractNumId w:val="30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B7"/>
    <w:rsid w:val="00181424"/>
    <w:rsid w:val="00212AA8"/>
    <w:rsid w:val="00326425"/>
    <w:rsid w:val="0033473A"/>
    <w:rsid w:val="003F3FCB"/>
    <w:rsid w:val="004C67B7"/>
    <w:rsid w:val="004D3639"/>
    <w:rsid w:val="00501A8C"/>
    <w:rsid w:val="00517A7E"/>
    <w:rsid w:val="005429C8"/>
    <w:rsid w:val="005C61DC"/>
    <w:rsid w:val="00663D64"/>
    <w:rsid w:val="00684F4B"/>
    <w:rsid w:val="00771B9B"/>
    <w:rsid w:val="00790DD9"/>
    <w:rsid w:val="007B54C6"/>
    <w:rsid w:val="008B566F"/>
    <w:rsid w:val="00915488"/>
    <w:rsid w:val="009A69E2"/>
    <w:rsid w:val="00BA3D6F"/>
    <w:rsid w:val="00BA4C30"/>
    <w:rsid w:val="00BA6693"/>
    <w:rsid w:val="00C23EBE"/>
    <w:rsid w:val="00C411A0"/>
    <w:rsid w:val="00C729E8"/>
    <w:rsid w:val="00C72F15"/>
    <w:rsid w:val="00D32406"/>
    <w:rsid w:val="00DA64D1"/>
    <w:rsid w:val="00E1044A"/>
    <w:rsid w:val="00E36556"/>
    <w:rsid w:val="00EA4C34"/>
    <w:rsid w:val="00F13695"/>
    <w:rsid w:val="00F1777A"/>
    <w:rsid w:val="00F722FB"/>
    <w:rsid w:val="00F8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B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1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44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7107-4CCD-444E-BE52-B80A0E50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Валентина</cp:lastModifiedBy>
  <cp:revision>17</cp:revision>
  <cp:lastPrinted>2019-05-13T13:04:00Z</cp:lastPrinted>
  <dcterms:created xsi:type="dcterms:W3CDTF">2017-10-04T17:08:00Z</dcterms:created>
  <dcterms:modified xsi:type="dcterms:W3CDTF">2021-08-26T10:47:00Z</dcterms:modified>
</cp:coreProperties>
</file>