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F1" w:rsidRPr="003D3C53" w:rsidRDefault="003208F1" w:rsidP="003208F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ОБРАЗОВАТЕЛЬНОЕ УЧРЕЖДЕНИЕ </w:t>
      </w:r>
    </w:p>
    <w:p w:rsidR="003208F1" w:rsidRPr="003D3C53" w:rsidRDefault="003208F1" w:rsidP="003208F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№8 Г. КОНАКОВО ТВЕРСКОЙ ОБЛАСТИ</w:t>
      </w:r>
    </w:p>
    <w:p w:rsidR="0039376F" w:rsidRPr="003D3C53" w:rsidRDefault="0039376F" w:rsidP="0039376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46" w:type="pct"/>
        <w:tblInd w:w="-664" w:type="dxa"/>
        <w:tblLook w:val="01E0"/>
      </w:tblPr>
      <w:tblGrid>
        <w:gridCol w:w="4228"/>
        <w:gridCol w:w="1778"/>
        <w:gridCol w:w="3843"/>
      </w:tblGrid>
      <w:tr w:rsidR="0039376F" w:rsidRPr="003D3C53" w:rsidTr="007732E4">
        <w:trPr>
          <w:trHeight w:val="2304"/>
        </w:trPr>
        <w:tc>
          <w:tcPr>
            <w:tcW w:w="2147" w:type="pct"/>
          </w:tcPr>
          <w:p w:rsidR="0039376F" w:rsidRPr="003D3C53" w:rsidRDefault="0039376F" w:rsidP="007732E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на ШМО учителей естественных наук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D31B7"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B1968"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A8" w:rsidRPr="003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D04" w:rsidRPr="003D3C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D31B7" w:rsidRPr="003D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376F" w:rsidRPr="003D3C53" w:rsidRDefault="0039376F" w:rsidP="007732E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Руководитель ШМО___</w:t>
            </w:r>
            <w:r w:rsidR="007C1D04" w:rsidRPr="003D3C53">
              <w:rPr>
                <w:rFonts w:ascii="Times New Roman" w:hAnsi="Times New Roman" w:cs="Times New Roman"/>
                <w:sz w:val="24"/>
                <w:szCs w:val="24"/>
              </w:rPr>
              <w:t>Варанкина В.А.</w:t>
            </w:r>
          </w:p>
        </w:tc>
        <w:tc>
          <w:tcPr>
            <w:tcW w:w="903" w:type="pct"/>
          </w:tcPr>
          <w:p w:rsidR="0039376F" w:rsidRPr="003D3C53" w:rsidRDefault="0039376F" w:rsidP="007732E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</w:tcPr>
          <w:p w:rsidR="0039376F" w:rsidRPr="003D3C53" w:rsidRDefault="0039376F" w:rsidP="007732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Директор МБОУ СОШ №8 г. Конаково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_________________Н.П.Крапивина 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11E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D31B7" w:rsidRPr="003D3C53">
              <w:rPr>
                <w:rFonts w:ascii="Times New Roman" w:hAnsi="Times New Roman" w:cs="Times New Roman"/>
                <w:sz w:val="24"/>
                <w:szCs w:val="24"/>
              </w:rPr>
              <w:t>-ув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011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26A8" w:rsidRPr="003D3C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D31B7" w:rsidRPr="003D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E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39376F" w:rsidRPr="003D3C53" w:rsidRDefault="0039376F" w:rsidP="007732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76F" w:rsidRPr="003D3C53" w:rsidRDefault="0039376F" w:rsidP="0039376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F" w:rsidRPr="003D3C53" w:rsidRDefault="0039376F" w:rsidP="0039376F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F" w:rsidRPr="003D3C53" w:rsidRDefault="0039376F" w:rsidP="0039376F">
      <w:pPr>
        <w:spacing w:line="360" w:lineRule="auto"/>
        <w:ind w:left="49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>по биологии</w:t>
      </w: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 xml:space="preserve">для базового уровня </w:t>
      </w: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 xml:space="preserve">9 класс </w:t>
      </w:r>
    </w:p>
    <w:p w:rsidR="0039376F" w:rsidRPr="003D3C53" w:rsidRDefault="0039376F" w:rsidP="003937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>МБОУ СОШ №8 г. Конаково</w:t>
      </w:r>
    </w:p>
    <w:p w:rsidR="0039376F" w:rsidRPr="003D3C53" w:rsidRDefault="0039376F" w:rsidP="003937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F" w:rsidRPr="003D3C53" w:rsidRDefault="00011E3E" w:rsidP="003937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="0039376F" w:rsidRPr="003D3C5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76F" w:rsidRPr="003D3C53" w:rsidRDefault="0039376F" w:rsidP="003937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76F" w:rsidRPr="003D3C53" w:rsidRDefault="0039376F" w:rsidP="0039376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>Варанкина В.А.</w:t>
      </w:r>
    </w:p>
    <w:p w:rsidR="00322022" w:rsidRPr="003D3C53" w:rsidRDefault="0039376F" w:rsidP="0039376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 xml:space="preserve">учитель биологии </w:t>
      </w:r>
    </w:p>
    <w:p w:rsidR="0039376F" w:rsidRPr="003D3C53" w:rsidRDefault="0039376F" w:rsidP="0039376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53">
        <w:rPr>
          <w:rFonts w:ascii="Times New Roman" w:hAnsi="Times New Roman" w:cs="Times New Roman"/>
          <w:color w:val="000000"/>
          <w:sz w:val="24"/>
          <w:szCs w:val="24"/>
        </w:rPr>
        <w:t>высшая категория</w:t>
      </w:r>
    </w:p>
    <w:p w:rsidR="008F62D2" w:rsidRPr="003D3C53" w:rsidRDefault="008F62D2" w:rsidP="008F62D2">
      <w:pPr>
        <w:shd w:val="clear" w:color="auto" w:fill="FFFFFF"/>
        <w:spacing w:after="120"/>
        <w:ind w:left="72"/>
        <w:rPr>
          <w:rFonts w:ascii="Times New Roman" w:hAnsi="Times New Roman" w:cs="Times New Roman"/>
          <w:b/>
          <w:sz w:val="24"/>
          <w:szCs w:val="24"/>
        </w:rPr>
      </w:pPr>
      <w:r w:rsidRPr="003D3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22022" w:rsidRDefault="00322022" w:rsidP="008F62D2">
      <w:pPr>
        <w:shd w:val="clear" w:color="auto" w:fill="FFFFFF"/>
        <w:spacing w:after="120"/>
        <w:ind w:left="72"/>
        <w:rPr>
          <w:rFonts w:ascii="Times New Roman" w:hAnsi="Times New Roman" w:cs="Times New Roman"/>
          <w:b/>
          <w:sz w:val="24"/>
          <w:szCs w:val="24"/>
        </w:rPr>
      </w:pPr>
    </w:p>
    <w:p w:rsidR="00011E3E" w:rsidRPr="003D3C53" w:rsidRDefault="00011E3E" w:rsidP="008F62D2">
      <w:pPr>
        <w:shd w:val="clear" w:color="auto" w:fill="FFFFFF"/>
        <w:spacing w:after="120"/>
        <w:ind w:left="72"/>
        <w:rPr>
          <w:rFonts w:ascii="Times New Roman" w:hAnsi="Times New Roman" w:cs="Times New Roman"/>
          <w:b/>
          <w:sz w:val="24"/>
          <w:szCs w:val="24"/>
        </w:rPr>
      </w:pPr>
    </w:p>
    <w:p w:rsidR="00322022" w:rsidRPr="003D3C53" w:rsidRDefault="00322022" w:rsidP="008F62D2">
      <w:pPr>
        <w:shd w:val="clear" w:color="auto" w:fill="FFFFFF"/>
        <w:spacing w:after="120"/>
        <w:ind w:left="72"/>
        <w:rPr>
          <w:rFonts w:ascii="Times New Roman" w:hAnsi="Times New Roman" w:cs="Times New Roman"/>
          <w:b/>
          <w:sz w:val="24"/>
          <w:szCs w:val="24"/>
        </w:rPr>
      </w:pPr>
    </w:p>
    <w:p w:rsidR="008F62D2" w:rsidRPr="003D3C53" w:rsidRDefault="008F62D2" w:rsidP="008F62D2">
      <w:pPr>
        <w:shd w:val="clear" w:color="auto" w:fill="FFFFFF"/>
        <w:spacing w:after="120"/>
        <w:ind w:left="24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D3C53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ПОЯСНИТЕЛЬНАЯ ЗАПИСКА</w:t>
      </w:r>
    </w:p>
    <w:p w:rsidR="008F62D2" w:rsidRPr="003D3C53" w:rsidRDefault="008F62D2" w:rsidP="007B2DBE">
      <w:pPr>
        <w:shd w:val="clear" w:color="auto" w:fill="FFFFFF"/>
        <w:spacing w:after="0" w:line="310" w:lineRule="exact"/>
        <w:ind w:left="14" w:right="22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биологии для 9 класса  составлена на основе </w:t>
      </w:r>
      <w:r w:rsidR="007B2DBE" w:rsidRPr="003D3C5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по биологии, </w:t>
      </w:r>
      <w:r w:rsidRPr="003D3C53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 и программы курса биологии для учащихся 9 классов общеобразовательных учреждений авторов:  В.Б. Захарова, Е.Т. Захаровой,</w:t>
      </w:r>
      <w:r w:rsidR="007C1D04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В.И. Сивоглазова</w:t>
      </w:r>
      <w:r w:rsidRPr="003D3C53">
        <w:rPr>
          <w:rFonts w:ascii="Times New Roman" w:hAnsi="Times New Roman" w:cs="Times New Roman"/>
          <w:sz w:val="24"/>
          <w:szCs w:val="24"/>
        </w:rPr>
        <w:t>.</w:t>
      </w:r>
    </w:p>
    <w:p w:rsidR="008F62D2" w:rsidRPr="003D3C53" w:rsidRDefault="008F62D2" w:rsidP="007B2DBE">
      <w:pPr>
        <w:shd w:val="clear" w:color="auto" w:fill="FFFFFF"/>
        <w:spacing w:after="0" w:line="302" w:lineRule="exact"/>
        <w:ind w:left="22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часов, в том числе на лабораторные и практические работы </w:t>
      </w:r>
      <w:r w:rsidR="007B2DBE" w:rsidRPr="003D3C53">
        <w:rPr>
          <w:rFonts w:ascii="Times New Roman" w:hAnsi="Times New Roman" w:cs="Times New Roman"/>
          <w:sz w:val="24"/>
          <w:szCs w:val="24"/>
        </w:rPr>
        <w:t>-</w:t>
      </w:r>
      <w:r w:rsidRPr="003D3C53">
        <w:rPr>
          <w:rFonts w:ascii="Times New Roman" w:hAnsi="Times New Roman" w:cs="Times New Roman"/>
          <w:sz w:val="24"/>
          <w:szCs w:val="24"/>
        </w:rPr>
        <w:t xml:space="preserve"> </w:t>
      </w:r>
      <w:r w:rsidR="0004772C" w:rsidRPr="003D3C53">
        <w:rPr>
          <w:rFonts w:ascii="Times New Roman" w:hAnsi="Times New Roman" w:cs="Times New Roman"/>
          <w:sz w:val="24"/>
          <w:szCs w:val="24"/>
        </w:rPr>
        <w:t>6</w:t>
      </w:r>
      <w:r w:rsidR="007B2DBE" w:rsidRPr="003D3C53">
        <w:rPr>
          <w:rFonts w:ascii="Times New Roman" w:hAnsi="Times New Roman" w:cs="Times New Roman"/>
          <w:sz w:val="24"/>
          <w:szCs w:val="24"/>
        </w:rPr>
        <w:t xml:space="preserve"> </w:t>
      </w:r>
      <w:r w:rsidR="0004772C" w:rsidRPr="003D3C53">
        <w:rPr>
          <w:rFonts w:ascii="Times New Roman" w:hAnsi="Times New Roman" w:cs="Times New Roman"/>
          <w:sz w:val="24"/>
          <w:szCs w:val="24"/>
        </w:rPr>
        <w:t>часов</w:t>
      </w:r>
      <w:r w:rsidR="00DD3BDF" w:rsidRPr="003D3C53">
        <w:rPr>
          <w:rFonts w:ascii="Times New Roman" w:hAnsi="Times New Roman" w:cs="Times New Roman"/>
          <w:sz w:val="24"/>
          <w:szCs w:val="24"/>
        </w:rPr>
        <w:t>.</w:t>
      </w:r>
      <w:r w:rsidR="00C672EA" w:rsidRPr="003D3C53">
        <w:rPr>
          <w:rFonts w:ascii="Times New Roman" w:hAnsi="Times New Roman" w:cs="Times New Roman"/>
          <w:sz w:val="24"/>
          <w:szCs w:val="24"/>
        </w:rPr>
        <w:t xml:space="preserve"> </w:t>
      </w:r>
      <w:r w:rsidR="00DD3BDF" w:rsidRPr="003D3C53">
        <w:rPr>
          <w:rFonts w:ascii="Times New Roman" w:hAnsi="Times New Roman" w:cs="Times New Roman"/>
          <w:sz w:val="24"/>
          <w:szCs w:val="24"/>
        </w:rPr>
        <w:t>В программе имеются</w:t>
      </w:r>
      <w:r w:rsidR="00414375" w:rsidRPr="003D3C53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C672EA" w:rsidRPr="003D3C53">
        <w:rPr>
          <w:rFonts w:ascii="Times New Roman" w:hAnsi="Times New Roman" w:cs="Times New Roman"/>
          <w:sz w:val="24"/>
          <w:szCs w:val="24"/>
        </w:rPr>
        <w:t>: по теме</w:t>
      </w:r>
      <w:r w:rsidR="00C672EA" w:rsidRPr="003D3C53">
        <w:rPr>
          <w:rFonts w:ascii="Times New Roman" w:hAnsi="Times New Roman" w:cs="Times New Roman"/>
          <w:bCs/>
          <w:sz w:val="24"/>
          <w:szCs w:val="24"/>
        </w:rPr>
        <w:t xml:space="preserve"> «Закономерности наследования признаков» добавлено 3 часа на решение генетических задач для закрепления теоретического материала, в разделе «Взаимоотношения организма и среды. Основы экологии» </w:t>
      </w:r>
      <w:r w:rsidR="00C672EA" w:rsidRPr="003D3C53">
        <w:rPr>
          <w:rFonts w:ascii="Times New Roman" w:hAnsi="Times New Roman" w:cs="Times New Roman"/>
          <w:sz w:val="24"/>
          <w:szCs w:val="24"/>
        </w:rPr>
        <w:t xml:space="preserve"> добавлено 2 часа</w:t>
      </w:r>
      <w:r w:rsidR="00DD3BDF" w:rsidRPr="003D3C53">
        <w:rPr>
          <w:rFonts w:ascii="Times New Roman" w:hAnsi="Times New Roman" w:cs="Times New Roman"/>
          <w:sz w:val="24"/>
          <w:szCs w:val="24"/>
        </w:rPr>
        <w:t xml:space="preserve"> для усиления экологической направленности данного курса биологии.</w:t>
      </w:r>
    </w:p>
    <w:p w:rsidR="008F62D2" w:rsidRPr="003D3C53" w:rsidRDefault="008F62D2" w:rsidP="007B2DBE">
      <w:pPr>
        <w:shd w:val="clear" w:color="auto" w:fill="FFFFFF"/>
        <w:tabs>
          <w:tab w:val="right" w:pos="9355"/>
        </w:tabs>
        <w:spacing w:after="0"/>
        <w:ind w:left="713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комплект:</w:t>
      </w:r>
      <w:r w:rsidRPr="003D3C53">
        <w:rPr>
          <w:rFonts w:ascii="Times New Roman" w:hAnsi="Times New Roman" w:cs="Times New Roman"/>
          <w:sz w:val="24"/>
          <w:szCs w:val="24"/>
        </w:rPr>
        <w:tab/>
      </w:r>
    </w:p>
    <w:p w:rsidR="008F62D2" w:rsidRPr="003D3C53" w:rsidRDefault="008F62D2" w:rsidP="006726A8">
      <w:pPr>
        <w:shd w:val="clear" w:color="auto" w:fill="FFFFFF"/>
        <w:spacing w:after="0" w:line="240" w:lineRule="auto"/>
        <w:ind w:firstLine="556"/>
        <w:rPr>
          <w:rFonts w:ascii="Times New Roman" w:hAnsi="Times New Roman" w:cs="Times New Roman"/>
          <w:spacing w:val="-1"/>
          <w:sz w:val="24"/>
          <w:szCs w:val="24"/>
        </w:rPr>
      </w:pPr>
      <w:r w:rsidRPr="003D3C53">
        <w:rPr>
          <w:rFonts w:ascii="Times New Roman" w:hAnsi="Times New Roman" w:cs="Times New Roman"/>
          <w:spacing w:val="-1"/>
          <w:sz w:val="24"/>
          <w:szCs w:val="24"/>
        </w:rPr>
        <w:t>1.В.Б.Захаров,</w:t>
      </w:r>
      <w:r w:rsidR="007D31B7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08F1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26A8" w:rsidRPr="003D3C53">
        <w:rPr>
          <w:rFonts w:ascii="Times New Roman" w:hAnsi="Times New Roman" w:cs="Times New Roman"/>
          <w:spacing w:val="-1"/>
          <w:sz w:val="24"/>
          <w:szCs w:val="24"/>
        </w:rPr>
        <w:t>В.И. Сивоглазов,</w:t>
      </w:r>
      <w:r w:rsidR="007C1D04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3C53">
        <w:rPr>
          <w:rFonts w:ascii="Times New Roman" w:hAnsi="Times New Roman" w:cs="Times New Roman"/>
          <w:spacing w:val="-1"/>
          <w:sz w:val="24"/>
          <w:szCs w:val="24"/>
        </w:rPr>
        <w:t>С.Г.Мамонтов,</w:t>
      </w:r>
      <w:r w:rsidR="007C1D04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26A8" w:rsidRPr="003D3C53">
        <w:rPr>
          <w:rFonts w:ascii="Times New Roman" w:hAnsi="Times New Roman" w:cs="Times New Roman"/>
          <w:spacing w:val="-1"/>
          <w:sz w:val="24"/>
          <w:szCs w:val="24"/>
        </w:rPr>
        <w:t>И.Б. Агафонов</w:t>
      </w:r>
      <w:r w:rsidRPr="003D3C53">
        <w:rPr>
          <w:rFonts w:ascii="Times New Roman" w:hAnsi="Times New Roman" w:cs="Times New Roman"/>
          <w:spacing w:val="-1"/>
          <w:sz w:val="24"/>
          <w:szCs w:val="24"/>
        </w:rPr>
        <w:t>. «Биология.</w:t>
      </w:r>
      <w:r w:rsidR="009F14DD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2DBE" w:rsidRPr="003D3C53">
        <w:rPr>
          <w:rFonts w:ascii="Times New Roman" w:hAnsi="Times New Roman" w:cs="Times New Roman"/>
          <w:spacing w:val="-1"/>
          <w:sz w:val="24"/>
          <w:szCs w:val="24"/>
        </w:rPr>
        <w:t>Общие закономерности</w:t>
      </w:r>
      <w:r w:rsidRPr="003D3C5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7B2DBE" w:rsidRPr="003D3C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672EA"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3C53">
        <w:rPr>
          <w:rFonts w:ascii="Times New Roman" w:hAnsi="Times New Roman" w:cs="Times New Roman"/>
          <w:spacing w:val="-1"/>
          <w:sz w:val="24"/>
          <w:szCs w:val="24"/>
        </w:rPr>
        <w:t>Учебник для общеобразова</w:t>
      </w:r>
      <w:r w:rsidR="006726A8" w:rsidRPr="003D3C53">
        <w:rPr>
          <w:rFonts w:ascii="Times New Roman" w:hAnsi="Times New Roman" w:cs="Times New Roman"/>
          <w:spacing w:val="-1"/>
          <w:sz w:val="24"/>
          <w:szCs w:val="24"/>
        </w:rPr>
        <w:t>тельных учреждений-М.:Дрофа,2019 Г.-302</w:t>
      </w:r>
      <w:r w:rsidRPr="003D3C53">
        <w:rPr>
          <w:rFonts w:ascii="Times New Roman" w:hAnsi="Times New Roman" w:cs="Times New Roman"/>
          <w:spacing w:val="-1"/>
          <w:sz w:val="24"/>
          <w:szCs w:val="24"/>
        </w:rPr>
        <w:t xml:space="preserve"> с.</w:t>
      </w:r>
    </w:p>
    <w:p w:rsidR="008F62D2" w:rsidRPr="003D3C53" w:rsidRDefault="007B2DBE" w:rsidP="007B2DBE">
      <w:pPr>
        <w:shd w:val="clear" w:color="auto" w:fill="FFFFFF"/>
        <w:tabs>
          <w:tab w:val="left" w:pos="224"/>
        </w:tabs>
        <w:spacing w:after="0" w:line="504" w:lineRule="exact"/>
        <w:rPr>
          <w:rFonts w:ascii="Times New Roman" w:hAnsi="Times New Roman" w:cs="Times New Roman"/>
          <w:b/>
          <w:sz w:val="24"/>
          <w:szCs w:val="24"/>
        </w:rPr>
      </w:pPr>
      <w:r w:rsidRPr="003D3C5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56707" w:rsidRPr="003D3C53">
        <w:rPr>
          <w:rFonts w:ascii="Times New Roman" w:hAnsi="Times New Roman" w:cs="Times New Roman"/>
          <w:b/>
          <w:sz w:val="24"/>
          <w:szCs w:val="24"/>
        </w:rPr>
        <w:t>предмета «Общая биология.</w:t>
      </w:r>
      <w:r w:rsidRPr="003D3C53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056707" w:rsidRPr="003D3C53">
        <w:rPr>
          <w:rFonts w:ascii="Times New Roman" w:hAnsi="Times New Roman" w:cs="Times New Roman"/>
          <w:b/>
          <w:sz w:val="24"/>
          <w:szCs w:val="24"/>
        </w:rPr>
        <w:t>»</w:t>
      </w:r>
    </w:p>
    <w:p w:rsidR="007D31B7" w:rsidRPr="003D3C53" w:rsidRDefault="007B2DBE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 xml:space="preserve"> </w:t>
      </w:r>
      <w:r w:rsidR="007D31B7" w:rsidRPr="003D3C5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выделять существенные признаки биологических объектов (вида, экосистемы, биосферы) и  процессов, характерных для сообществ живых организмов; </w:t>
      </w:r>
      <w:r w:rsidRPr="003D3C53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необходимости защиты окружающей среды;</w:t>
      </w:r>
      <w:r w:rsidRPr="003D3C53">
        <w:rPr>
          <w:rFonts w:ascii="Times New Roman" w:hAnsi="Times New Roman" w:cs="Times New Roman"/>
          <w:sz w:val="24"/>
          <w:szCs w:val="24"/>
        </w:rPr>
        <w:tab/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раскрывать роль биологии в  практической деятельности людей; роль биологических объектов в природе и жизни человека;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значение биологического разнообразия для сохранения биосферы;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>объяснять общность происхождения и  эволюции организмов на основе сопоставления особенностей их строения и функционирования;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объяснять механизмы наследственности и  изменчивости, возникновения приспособленности, процесс видообразования;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различать по внешнему виду, схемам и описаниям реальные биологические объекты или их изображения, выявляя отличительные признаки биологических объектов; </w:t>
      </w:r>
      <w:r w:rsidRPr="003D3C53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объекты, процессы;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делать выводы и умозаключения на основе сравнения;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устанавливать взаимосвязи между особенностями строения и функциями органов и систем органов;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использовать методы биологической науки: наблюдать и  описывать биологические объекты и  процессы;</w:t>
      </w:r>
      <w:r w:rsidRPr="003D3C53">
        <w:rPr>
          <w:rFonts w:ascii="Times New Roman" w:hAnsi="Times New Roman" w:cs="Times New Roman"/>
          <w:sz w:val="24"/>
          <w:szCs w:val="24"/>
        </w:rPr>
        <w:tab/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ставить биологические эксперименты и объяснять их результаты;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>знать и аргументировать основные правила поведения в природе;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анализировать и  оценивать последствия деятельности человека в природе; </w:t>
      </w:r>
      <w:r w:rsidRPr="003D3C53">
        <w:rPr>
          <w:rFonts w:ascii="Times New Roman" w:hAnsi="Times New Roman" w:cs="Times New Roman"/>
          <w:sz w:val="24"/>
          <w:szCs w:val="24"/>
        </w:rPr>
        <w:tab/>
        <w:t xml:space="preserve">описывать и  использовать приемы выращивания и  размножения культурных растений и домашних животных, ухода за ними в агроценозах;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находить в  учебной, научно-популярной литературе, интернет-ресурсах информацию о живой природе, оформлять ее в виде письменных сообщений, докладов, рефератов;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знать и соблюдать правила работы в кабинете биологии.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>Учащийся получит возможность научиться: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понимать экологические проблемы, возникающие в условиях нерационального природопользования, и пути решения этих проблем;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анализировать и оценивать целевые и смысловые установки в своих действиях и поступках по отношению к здоровью своему и окружающих, последствия влияния факторов риска на здоровье человека; находить информацию по вопросам общей биологии в научно-популярной литературе, специализированных биологических словарях, справочниках, интернет-ресурсах, анализировать и оценивать ее, переводить из одной формы в другую;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ориентироваться в системе моральных норм и ценностей по отношению к объектам живой природы, собственному здоровью и здоровью других людей (признание высокой ценности жизни во всех ее проявлениях,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>экологическое сознание, эмоционально-ценностное отношение к объектам живой природы);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создавать собственные письменные и устные сообщения о современных проблемах в области биологии и охраны окружающей среды на основе нескольких источников информации,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сопровождать выступление презентацией, учитывая особенности аудитории сверстников; </w:t>
      </w:r>
    </w:p>
    <w:p w:rsidR="007D31B7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>работать в группе сверстников при решении познавательных задач, связанных с теоретическими и практическими проблемами в области молекулярной биологии, генетики, экологии, биотехнологии, медицины и охраны окружающей среды,</w:t>
      </w:r>
    </w:p>
    <w:p w:rsidR="008F62D2" w:rsidRPr="003D3C53" w:rsidRDefault="007D31B7" w:rsidP="007D31B7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C53">
        <w:rPr>
          <w:rFonts w:ascii="Times New Roman" w:hAnsi="Times New Roman" w:cs="Times New Roman"/>
          <w:sz w:val="24"/>
          <w:szCs w:val="24"/>
        </w:rPr>
        <w:tab/>
        <w:t xml:space="preserve"> планировать совместную деятельность, учитывать мнение окружающих и адекватно оценивать собственный вклад в деятельность группы</w:t>
      </w:r>
    </w:p>
    <w:p w:rsidR="007B2DBE" w:rsidRPr="003D3C53" w:rsidRDefault="007B2DBE" w:rsidP="00DD3BD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8" w:lineRule="exact"/>
        <w:ind w:left="324"/>
        <w:rPr>
          <w:rFonts w:ascii="Times New Roman" w:hAnsi="Times New Roman" w:cs="Times New Roman"/>
          <w:sz w:val="24"/>
          <w:szCs w:val="24"/>
        </w:rPr>
      </w:pPr>
    </w:p>
    <w:p w:rsidR="008F62D2" w:rsidRPr="003D3C53" w:rsidRDefault="008F62D2" w:rsidP="00926772">
      <w:pPr>
        <w:shd w:val="clear" w:color="auto" w:fill="FFFFFF"/>
        <w:spacing w:before="14" w:line="238" w:lineRule="exact"/>
        <w:ind w:right="3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C5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26772" w:rsidRPr="003D3C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 w:rsidR="007B2DBE" w:rsidRPr="003D3C5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056707" w:rsidRPr="003D3C53">
        <w:rPr>
          <w:rFonts w:ascii="Times New Roman" w:hAnsi="Times New Roman" w:cs="Times New Roman"/>
          <w:b/>
          <w:sz w:val="24"/>
          <w:szCs w:val="24"/>
        </w:rPr>
        <w:t xml:space="preserve"> «Общая биология. 9 класс»</w:t>
      </w:r>
    </w:p>
    <w:tbl>
      <w:tblPr>
        <w:tblStyle w:val="a4"/>
        <w:tblW w:w="9964" w:type="dxa"/>
        <w:tblLook w:val="04A0"/>
      </w:tblPr>
      <w:tblGrid>
        <w:gridCol w:w="765"/>
        <w:gridCol w:w="7926"/>
        <w:gridCol w:w="1273"/>
      </w:tblGrid>
      <w:tr w:rsidR="00DD3BDF" w:rsidRPr="003D3C53" w:rsidTr="00DD3BDF">
        <w:trPr>
          <w:trHeight w:val="143"/>
        </w:trPr>
        <w:tc>
          <w:tcPr>
            <w:tcW w:w="765" w:type="dxa"/>
          </w:tcPr>
          <w:p w:rsidR="00DD3BDF" w:rsidRPr="003D3C53" w:rsidRDefault="00DD3BDF" w:rsidP="00926772">
            <w:pPr>
              <w:spacing w:before="14" w:line="23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6" w:type="dxa"/>
            <w:vAlign w:val="center"/>
          </w:tcPr>
          <w:p w:rsidR="00DD3BDF" w:rsidRPr="003D3C53" w:rsidRDefault="00DD3BDF" w:rsidP="001815B2">
            <w:pPr>
              <w:spacing w:before="14" w:line="23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3" w:type="dxa"/>
          </w:tcPr>
          <w:p w:rsidR="00DD3BDF" w:rsidRPr="003D3C53" w:rsidRDefault="00DD3BDF" w:rsidP="00926772">
            <w:pPr>
              <w:spacing w:before="14" w:line="238" w:lineRule="exact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3BDF" w:rsidRPr="003D3C53" w:rsidTr="00DD3BDF">
        <w:trPr>
          <w:trHeight w:val="143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F" w:rsidRPr="003D3C53" w:rsidTr="00DD3BDF">
        <w:trPr>
          <w:trHeight w:val="143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>РАЗДЕЛ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1D04" w:rsidRPr="003D3C53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2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D04"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живого мира на Земле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DD3BDF" w:rsidRPr="003D3C53" w:rsidTr="00DD3BDF">
        <w:trPr>
          <w:trHeight w:val="143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BDF" w:rsidRPr="003D3C53" w:rsidTr="00DD3BDF">
        <w:trPr>
          <w:trHeight w:val="143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238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биологии в додарвиновский период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BDF" w:rsidRPr="003D3C53" w:rsidTr="00DD3BDF">
        <w:trPr>
          <w:trHeight w:val="50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Ч. Дарвина о происхождении видов путем естественного отбора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BDF" w:rsidRPr="003D3C53" w:rsidTr="00DD3BDF">
        <w:trPr>
          <w:trHeight w:val="50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259" w:lineRule="exact"/>
              <w:ind w:right="2592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Микроэволюция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467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238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последствия адаптации.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жизни на Земле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жизни на Земле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3BDF" w:rsidRPr="003D3C53" w:rsidTr="00DD3BDF">
        <w:trPr>
          <w:trHeight w:val="50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>РАЗДЕЛ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726A8" w:rsidRPr="003D3C5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организация живых организмов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6" w:type="dxa"/>
            <w:vAlign w:val="center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6" w:type="dxa"/>
            <w:vAlign w:val="center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преобразование энергии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6" w:type="dxa"/>
            <w:vAlign w:val="center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D3BDF" w:rsidRPr="003D3C53" w:rsidTr="00DD3BDF">
        <w:trPr>
          <w:trHeight w:val="50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>РАЗДЕЛ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D3C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 и индивидуальное развитие организмов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DD3BDF" w:rsidRPr="003D3C53" w:rsidTr="00DD3BDF">
        <w:trPr>
          <w:trHeight w:val="35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3.1.Размножение организмов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6" w:type="dxa"/>
          </w:tcPr>
          <w:p w:rsidR="00DD3BDF" w:rsidRPr="003D3C53" w:rsidRDefault="00DD3BDF" w:rsidP="00BC5B3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организмов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(онтогенез)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3BDF" w:rsidRPr="003D3C53" w:rsidTr="00DD3BDF">
        <w:trPr>
          <w:trHeight w:val="667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>РАЗДЕЛ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3C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Наследственность и изменчивость организмов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DD3BDF" w:rsidRPr="003D3C53" w:rsidTr="00DD3BDF">
        <w:trPr>
          <w:trHeight w:val="35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4.2.Закономерности изменчивости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4.3.Селекция растений, животных и микроорганизмов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D3BDF" w:rsidRPr="003D3C53" w:rsidTr="00DD3BDF">
        <w:trPr>
          <w:trHeight w:val="550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>РАЗДЕЛ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3C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Взаимоотношения организма и среды. Основы экологии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5.1.Биосфера, ее структура и функции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Тема 5.2. Биосфера и человек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D3BDF" w:rsidRPr="003D3C53" w:rsidTr="00DD3BDF">
        <w:trPr>
          <w:trHeight w:val="366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spacing w:line="389" w:lineRule="exact"/>
              <w:ind w:right="1382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</w:p>
        </w:tc>
        <w:tc>
          <w:tcPr>
            <w:tcW w:w="1273" w:type="dxa"/>
            <w:vAlign w:val="center"/>
          </w:tcPr>
          <w:p w:rsidR="00DD3BDF" w:rsidRPr="003D3C53" w:rsidRDefault="00DD3BDF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D3BDF" w:rsidRPr="003D3C53" w:rsidTr="00DD3BDF">
        <w:trPr>
          <w:trHeight w:val="383"/>
        </w:trPr>
        <w:tc>
          <w:tcPr>
            <w:tcW w:w="765" w:type="dxa"/>
          </w:tcPr>
          <w:p w:rsidR="00DD3BDF" w:rsidRPr="003D3C53" w:rsidRDefault="00DD3BDF" w:rsidP="000477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B23" w:rsidRPr="003D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DD3BDF" w:rsidRPr="003D3C53" w:rsidRDefault="00DD3BDF" w:rsidP="00C672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 w:rsidR="007C1D04" w:rsidRPr="003D3C53">
              <w:rPr>
                <w:rFonts w:ascii="Times New Roman" w:hAnsi="Times New Roman" w:cs="Times New Roman"/>
                <w:sz w:val="24"/>
                <w:szCs w:val="24"/>
              </w:rPr>
              <w:t>. Итоговый проект.</w:t>
            </w:r>
          </w:p>
        </w:tc>
        <w:tc>
          <w:tcPr>
            <w:tcW w:w="1273" w:type="dxa"/>
            <w:vAlign w:val="center"/>
          </w:tcPr>
          <w:p w:rsidR="00DD3BDF" w:rsidRPr="003D3C53" w:rsidRDefault="00ED7B23" w:rsidP="007B2D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BDF"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 и 2</w:t>
            </w:r>
          </w:p>
        </w:tc>
      </w:tr>
    </w:tbl>
    <w:p w:rsidR="008F62D2" w:rsidRPr="003D3C53" w:rsidRDefault="008F62D2" w:rsidP="0004772C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8F62D2" w:rsidRPr="003D3C53" w:rsidRDefault="008F62D2" w:rsidP="008F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915" w:rsidRPr="003D3C53" w:rsidRDefault="003B0915" w:rsidP="008F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15" w:rsidRPr="003D3C53" w:rsidRDefault="003B0915" w:rsidP="008F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15" w:rsidRPr="003D3C53" w:rsidRDefault="003B0915" w:rsidP="008F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15" w:rsidRPr="003D3C53" w:rsidRDefault="003B0915" w:rsidP="008F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D2" w:rsidRPr="003D3C53" w:rsidRDefault="00C672EA" w:rsidP="008F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53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39376F" w:rsidRPr="003D3C53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FC67FE" w:rsidRPr="003D3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tbl>
      <w:tblPr>
        <w:tblStyle w:val="a4"/>
        <w:tblW w:w="10129" w:type="dxa"/>
        <w:tblLayout w:type="fixed"/>
        <w:tblLook w:val="04A0"/>
      </w:tblPr>
      <w:tblGrid>
        <w:gridCol w:w="675"/>
        <w:gridCol w:w="6379"/>
        <w:gridCol w:w="992"/>
        <w:gridCol w:w="993"/>
        <w:gridCol w:w="1090"/>
      </w:tblGrid>
      <w:tr w:rsidR="00C672EA" w:rsidRPr="003D3C53" w:rsidTr="00C672EA">
        <w:tc>
          <w:tcPr>
            <w:tcW w:w="675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090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(факт.)</w:t>
            </w:r>
          </w:p>
        </w:tc>
      </w:tr>
      <w:tr w:rsidR="00C672EA" w:rsidRPr="003D3C53" w:rsidTr="00C672EA">
        <w:trPr>
          <w:trHeight w:val="582"/>
        </w:trPr>
        <w:tc>
          <w:tcPr>
            <w:tcW w:w="675" w:type="dxa"/>
            <w:vAlign w:val="center"/>
          </w:tcPr>
          <w:p w:rsidR="00C672EA" w:rsidRPr="003D3C53" w:rsidRDefault="00C672EA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672EA" w:rsidRPr="003D3C53" w:rsidRDefault="00C672EA" w:rsidP="006A2A15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672EA" w:rsidRPr="003D3C53" w:rsidRDefault="00C672EA" w:rsidP="006A2A15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Предмет и задачи общей биологии.</w:t>
            </w:r>
          </w:p>
        </w:tc>
        <w:tc>
          <w:tcPr>
            <w:tcW w:w="992" w:type="dxa"/>
            <w:vAlign w:val="bottom"/>
          </w:tcPr>
          <w:p w:rsidR="00C672EA" w:rsidRPr="003D3C53" w:rsidRDefault="00C672EA" w:rsidP="008F62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2EA" w:rsidRPr="003D3C53" w:rsidTr="00C672EA">
        <w:tc>
          <w:tcPr>
            <w:tcW w:w="675" w:type="dxa"/>
            <w:vAlign w:val="center"/>
          </w:tcPr>
          <w:p w:rsidR="00C672EA" w:rsidRPr="003D3C53" w:rsidRDefault="00C672EA" w:rsidP="008F62D2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C672EA" w:rsidRPr="003D3C53" w:rsidRDefault="007C1D04" w:rsidP="006A2A15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/>
                <w:b/>
                <w:sz w:val="24"/>
                <w:szCs w:val="24"/>
              </w:rPr>
              <w:t>Раздел 1 Структурная организация живых организмов</w:t>
            </w:r>
          </w:p>
        </w:tc>
        <w:tc>
          <w:tcPr>
            <w:tcW w:w="992" w:type="dxa"/>
            <w:vAlign w:val="center"/>
          </w:tcPr>
          <w:p w:rsidR="00C672EA" w:rsidRPr="003D3C53" w:rsidRDefault="00C672EA" w:rsidP="004739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C1D04"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772"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672EA" w:rsidRPr="003D3C53" w:rsidRDefault="00C672EA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.Неорганические вещества клетки.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791772">
        <w:trPr>
          <w:trHeight w:val="240"/>
        </w:trPr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BE3D0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Способы питания.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C672EA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Эукариотическая клетка. Цитоплазма. 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Л.р.1 «Изучение строения клетки под микроскопом».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 Ядро.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 Вирусы.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04" w:rsidRPr="003D3C53" w:rsidTr="003D3C53">
        <w:tc>
          <w:tcPr>
            <w:tcW w:w="675" w:type="dxa"/>
            <w:vAlign w:val="center"/>
          </w:tcPr>
          <w:p w:rsidR="007C1D04" w:rsidRPr="003D3C53" w:rsidRDefault="007C1D04" w:rsidP="007C1D04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C1D04" w:rsidRPr="003D3C53" w:rsidRDefault="007C1D04" w:rsidP="003D3C53">
            <w:pPr>
              <w:ind w:left="6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Размножение и индивидуальное развитие организмов.</w:t>
            </w:r>
          </w:p>
        </w:tc>
        <w:tc>
          <w:tcPr>
            <w:tcW w:w="992" w:type="dxa"/>
            <w:vAlign w:val="bottom"/>
          </w:tcPr>
          <w:p w:rsidR="007C1D04" w:rsidRPr="003D3C53" w:rsidRDefault="007C1D04" w:rsidP="003D3C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E3D0B"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C1D04" w:rsidRPr="003D3C53" w:rsidRDefault="007C1D04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772" w:rsidRPr="003D3C53" w:rsidTr="003D3C53">
        <w:tc>
          <w:tcPr>
            <w:tcW w:w="675" w:type="dxa"/>
            <w:vAlign w:val="center"/>
          </w:tcPr>
          <w:p w:rsidR="00791772" w:rsidRPr="003D3C53" w:rsidRDefault="00791772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791772" w:rsidRPr="003D3C53" w:rsidRDefault="00791772" w:rsidP="003D3C53">
            <w:pPr>
              <w:ind w:left="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992" w:type="dxa"/>
            <w:vAlign w:val="bottom"/>
          </w:tcPr>
          <w:p w:rsidR="00791772" w:rsidRPr="003D3C53" w:rsidRDefault="00791772" w:rsidP="003D3C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772" w:rsidRPr="003D3C53" w:rsidTr="00C672EA">
        <w:tc>
          <w:tcPr>
            <w:tcW w:w="675" w:type="dxa"/>
            <w:vAlign w:val="center"/>
          </w:tcPr>
          <w:p w:rsidR="00791772" w:rsidRPr="003D3C53" w:rsidRDefault="00791772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91772" w:rsidRPr="003D3C53" w:rsidRDefault="00791772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992" w:type="dxa"/>
            <w:vAlign w:val="bottom"/>
          </w:tcPr>
          <w:p w:rsidR="00791772" w:rsidRPr="003D3C53" w:rsidRDefault="00791772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772" w:rsidRPr="003D3C53" w:rsidTr="00C672EA">
        <w:tc>
          <w:tcPr>
            <w:tcW w:w="675" w:type="dxa"/>
            <w:vAlign w:val="center"/>
          </w:tcPr>
          <w:p w:rsidR="00791772" w:rsidRPr="003D3C53" w:rsidRDefault="00791772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91772" w:rsidRPr="003D3C53" w:rsidRDefault="00791772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992" w:type="dxa"/>
            <w:vAlign w:val="bottom"/>
          </w:tcPr>
          <w:p w:rsidR="00791772" w:rsidRPr="003D3C53" w:rsidRDefault="00791772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772" w:rsidRPr="003D3C53" w:rsidTr="00791772">
        <w:trPr>
          <w:trHeight w:val="279"/>
        </w:trPr>
        <w:tc>
          <w:tcPr>
            <w:tcW w:w="675" w:type="dxa"/>
            <w:vAlign w:val="center"/>
          </w:tcPr>
          <w:p w:rsidR="00791772" w:rsidRPr="003D3C53" w:rsidRDefault="00791772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91772" w:rsidRPr="003D3C53" w:rsidRDefault="00791772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992" w:type="dxa"/>
            <w:vAlign w:val="bottom"/>
          </w:tcPr>
          <w:p w:rsidR="00791772" w:rsidRPr="003D3C53" w:rsidRDefault="00791772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791772" w:rsidRPr="003D3C53" w:rsidRDefault="00791772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rPr>
          <w:trHeight w:val="279"/>
        </w:trPr>
        <w:tc>
          <w:tcPr>
            <w:tcW w:w="675" w:type="dxa"/>
            <w:vAlign w:val="center"/>
          </w:tcPr>
          <w:p w:rsidR="00BE3D0B" w:rsidRPr="003D3C53" w:rsidRDefault="00BE3D0B" w:rsidP="00BE3D0B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C53">
              <w:rPr>
                <w:rFonts w:ascii="Times New Roman" w:hAnsi="Times New Roman"/>
                <w:b/>
                <w:sz w:val="24"/>
                <w:szCs w:val="24"/>
              </w:rPr>
              <w:t xml:space="preserve">Раздел 3  Наследственность и изменчивость организмов 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rPr>
          <w:trHeight w:val="279"/>
        </w:trPr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E3D0B" w:rsidRPr="003D3C53" w:rsidRDefault="00BE3D0B" w:rsidP="003D3C53">
            <w:pPr>
              <w:ind w:left="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rPr>
          <w:trHeight w:val="279"/>
        </w:trPr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наследования признаков Г.Менделя при моногибридном скрещивании.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C672EA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Первый закон Менделя.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C672EA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 xml:space="preserve">Второй закон Менделя. 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BE3D0B">
        <w:trPr>
          <w:trHeight w:val="237"/>
        </w:trPr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Третий закон Менделя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 xml:space="preserve">Сцепленное наследование генов 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Генетика пола.  Наследование признаков, сцепленных с полом.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Л.р. 2 «Решение генетических задач и составление родословных».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Генотипическая изменчивость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C672EA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 xml:space="preserve">Фенотипическая изменчивость. 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 xml:space="preserve">Л.р.3 </w:t>
            </w:r>
            <w:r w:rsidRPr="003D3C53">
              <w:rPr>
                <w:rFonts w:ascii="Times New Roman" w:hAnsi="Times New Roman"/>
                <w:bCs/>
                <w:sz w:val="24"/>
                <w:szCs w:val="24"/>
              </w:rPr>
              <w:t>«Построение вариационной кривой»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Центры многообразия и происхождения культурных растений Н.И.Вавилов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3D3C53">
        <w:tc>
          <w:tcPr>
            <w:tcW w:w="675" w:type="dxa"/>
            <w:vAlign w:val="center"/>
          </w:tcPr>
          <w:p w:rsidR="00BE3D0B" w:rsidRPr="003D3C53" w:rsidRDefault="00BE3D0B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3D3C53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C53">
              <w:rPr>
                <w:rFonts w:ascii="Times New Roman" w:hAnsi="Times New Roman"/>
                <w:sz w:val="24"/>
                <w:szCs w:val="24"/>
              </w:rPr>
              <w:t xml:space="preserve">Селекция микроорганизмов. 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3D3C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D0B" w:rsidRPr="003D3C53" w:rsidTr="00C672EA">
        <w:tc>
          <w:tcPr>
            <w:tcW w:w="675" w:type="dxa"/>
            <w:vAlign w:val="center"/>
          </w:tcPr>
          <w:p w:rsidR="00BE3D0B" w:rsidRPr="003D3C53" w:rsidRDefault="00BE3D0B" w:rsidP="00BE3D0B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E3D0B" w:rsidRPr="003D3C53" w:rsidRDefault="00BE3D0B" w:rsidP="00006C05">
            <w:pPr>
              <w:pStyle w:val="a5"/>
              <w:spacing w:line="276" w:lineRule="auto"/>
              <w:ind w:left="6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/>
                <w:b/>
                <w:sz w:val="24"/>
                <w:szCs w:val="24"/>
              </w:rPr>
              <w:t>Раздел  4 Эволюция живого мира на Земле</w:t>
            </w:r>
          </w:p>
        </w:tc>
        <w:tc>
          <w:tcPr>
            <w:tcW w:w="992" w:type="dxa"/>
            <w:vAlign w:val="bottom"/>
          </w:tcPr>
          <w:p w:rsidR="00BE3D0B" w:rsidRPr="003D3C53" w:rsidRDefault="00BE3D0B" w:rsidP="00D01318">
            <w:pPr>
              <w:ind w:left="45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E3D0B" w:rsidRPr="003D3C53" w:rsidRDefault="00BE3D0B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Жана Батиста Ламарка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.Научные и социально-экономические предпосылки возникновения учения Ч.Дарвина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отборе. Л.р. 4 «Изучение результатов искусственного отбора"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Элементарные эволюционные факторы.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Типы эволюционных изменений.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строения и поведения животных.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Забота о потомстве.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адаптации.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D01318">
        <w:trPr>
          <w:trHeight w:val="311"/>
        </w:trPr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Л.р. 5 «Изучение приспособленности организмов к среде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Начальные этапы пазвития жизни.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Жизнь в архейскую и протерозойскую эры.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Жизнь в мезозойскую эру.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3D3C5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Жизнь в кайнозойскую эру.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3D3C53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2E62D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01318" w:rsidRPr="003D3C53" w:rsidRDefault="00D01318" w:rsidP="007E76C9">
            <w:pPr>
              <w:ind w:left="6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 5 Взаимоотношения организма</w:t>
            </w: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среды</w:t>
            </w:r>
          </w:p>
        </w:tc>
        <w:tc>
          <w:tcPr>
            <w:tcW w:w="992" w:type="dxa"/>
            <w:vAlign w:val="center"/>
          </w:tcPr>
          <w:p w:rsidR="00D01318" w:rsidRPr="003D3C53" w:rsidRDefault="00D01318" w:rsidP="004739B3">
            <w:pPr>
              <w:ind w:left="11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D01318" w:rsidRPr="003D3C53" w:rsidRDefault="00D01318" w:rsidP="003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формирования природных сообществ живых организмов.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среды.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Интенсивность воздействия факторов среды.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Типы связей между организмами в биоценозе.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использование.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хозяйственной деятельности человека для окружающей среды. 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Охрана природы и основы рационального природопользования.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318" w:rsidRPr="003D3C53" w:rsidRDefault="00D01318" w:rsidP="003D3C53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Повторение. «Становление современной теории эволюции».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3D3C53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ED7B23">
            <w:pPr>
              <w:pStyle w:val="a3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6379" w:type="dxa"/>
          </w:tcPr>
          <w:p w:rsidR="00D01318" w:rsidRPr="003D3C53" w:rsidRDefault="00D01318" w:rsidP="001F1BE9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Повторение. «Клетка – структурная и функциональная единица живого».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ED7B23">
            <w:pPr>
              <w:pStyle w:val="a3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6379" w:type="dxa"/>
          </w:tcPr>
          <w:p w:rsidR="00D01318" w:rsidRPr="003D3C53" w:rsidRDefault="00D01318" w:rsidP="001F1BE9">
            <w:pPr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проекта.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8F62D2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8F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318" w:rsidRPr="003D3C53" w:rsidTr="00C672EA">
        <w:tc>
          <w:tcPr>
            <w:tcW w:w="675" w:type="dxa"/>
            <w:vAlign w:val="center"/>
          </w:tcPr>
          <w:p w:rsidR="00D01318" w:rsidRPr="003D3C53" w:rsidRDefault="00D01318" w:rsidP="008F62D2">
            <w:pPr>
              <w:pStyle w:val="a3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01318" w:rsidRPr="003D3C53" w:rsidRDefault="00D01318" w:rsidP="006A2A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Л.р.-5</w:t>
            </w:r>
          </w:p>
        </w:tc>
        <w:tc>
          <w:tcPr>
            <w:tcW w:w="992" w:type="dxa"/>
            <w:vAlign w:val="bottom"/>
          </w:tcPr>
          <w:p w:rsidR="00D01318" w:rsidRPr="003D3C53" w:rsidRDefault="00D01318" w:rsidP="005076E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01318" w:rsidRPr="003D3C53" w:rsidRDefault="00D01318" w:rsidP="00507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01318" w:rsidRPr="003D3C53" w:rsidRDefault="00D01318" w:rsidP="00507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10AA" w:rsidRPr="003D3C53" w:rsidRDefault="00F810AA" w:rsidP="003208F1">
      <w:pPr>
        <w:shd w:val="clear" w:color="auto" w:fill="FFFFFF"/>
        <w:ind w:right="2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0AA" w:rsidRPr="003D3C53" w:rsidSect="001815B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0B" w:rsidRDefault="0097140B" w:rsidP="00A53E24">
      <w:pPr>
        <w:spacing w:after="0" w:line="240" w:lineRule="auto"/>
      </w:pPr>
      <w:r>
        <w:separator/>
      </w:r>
    </w:p>
  </w:endnote>
  <w:endnote w:type="continuationSeparator" w:id="1">
    <w:p w:rsidR="0097140B" w:rsidRDefault="0097140B" w:rsidP="00A5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532"/>
      <w:docPartObj>
        <w:docPartGallery w:val="Page Numbers (Bottom of Page)"/>
        <w:docPartUnique/>
      </w:docPartObj>
    </w:sdtPr>
    <w:sdtContent>
      <w:p w:rsidR="003D3C53" w:rsidRDefault="000C11FC">
        <w:pPr>
          <w:pStyle w:val="a8"/>
          <w:jc w:val="right"/>
        </w:pPr>
        <w:fldSimple w:instr=" PAGE   \* MERGEFORMAT ">
          <w:r w:rsidR="00011E3E">
            <w:rPr>
              <w:noProof/>
            </w:rPr>
            <w:t>2</w:t>
          </w:r>
        </w:fldSimple>
      </w:p>
    </w:sdtContent>
  </w:sdt>
  <w:p w:rsidR="003D3C53" w:rsidRDefault="003D3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0B" w:rsidRDefault="0097140B" w:rsidP="00A53E24">
      <w:pPr>
        <w:spacing w:after="0" w:line="240" w:lineRule="auto"/>
      </w:pPr>
      <w:r>
        <w:separator/>
      </w:r>
    </w:p>
  </w:footnote>
  <w:footnote w:type="continuationSeparator" w:id="1">
    <w:p w:rsidR="0097140B" w:rsidRDefault="0097140B" w:rsidP="00A5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0AEE6"/>
    <w:lvl w:ilvl="0">
      <w:numFmt w:val="bullet"/>
      <w:lvlText w:val="*"/>
      <w:lvlJc w:val="left"/>
    </w:lvl>
  </w:abstractNum>
  <w:abstractNum w:abstractNumId="1">
    <w:nsid w:val="07CD06E1"/>
    <w:multiLevelType w:val="hybridMultilevel"/>
    <w:tmpl w:val="09E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B56"/>
    <w:multiLevelType w:val="singleLevel"/>
    <w:tmpl w:val="E8FC8C7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BED7CAB"/>
    <w:multiLevelType w:val="singleLevel"/>
    <w:tmpl w:val="3CE0EDAC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24ED4B14"/>
    <w:multiLevelType w:val="hybridMultilevel"/>
    <w:tmpl w:val="16B20A28"/>
    <w:lvl w:ilvl="0" w:tplc="4260AEE6">
      <w:numFmt w:val="bullet"/>
      <w:lvlText w:val="■"/>
      <w:lvlJc w:val="left"/>
      <w:pPr>
        <w:ind w:left="10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2D7802D9"/>
    <w:multiLevelType w:val="hybridMultilevel"/>
    <w:tmpl w:val="ADCE4F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979"/>
    <w:multiLevelType w:val="hybridMultilevel"/>
    <w:tmpl w:val="2480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B7FCA"/>
    <w:multiLevelType w:val="singleLevel"/>
    <w:tmpl w:val="86FACA36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F180CA2"/>
    <w:multiLevelType w:val="hybridMultilevel"/>
    <w:tmpl w:val="856CEBF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6BBA0ABA"/>
    <w:multiLevelType w:val="hybridMultilevel"/>
    <w:tmpl w:val="46D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48B9"/>
    <w:multiLevelType w:val="singleLevel"/>
    <w:tmpl w:val="330220F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180"/>
        <w:lvlJc w:val="left"/>
        <w:rPr>
          <w:rFonts w:ascii="Arial" w:hAnsi="Arial" w:hint="default"/>
        </w:rPr>
      </w:lvl>
    </w:lvlOverride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2D2"/>
    <w:rsid w:val="00006C05"/>
    <w:rsid w:val="00011E3E"/>
    <w:rsid w:val="00021A2F"/>
    <w:rsid w:val="0004772C"/>
    <w:rsid w:val="00056707"/>
    <w:rsid w:val="000C11FC"/>
    <w:rsid w:val="001654B7"/>
    <w:rsid w:val="00170D7A"/>
    <w:rsid w:val="001815B2"/>
    <w:rsid w:val="001933DB"/>
    <w:rsid w:val="001B1968"/>
    <w:rsid w:val="001B66D0"/>
    <w:rsid w:val="001F1BE9"/>
    <w:rsid w:val="001F5056"/>
    <w:rsid w:val="002536D5"/>
    <w:rsid w:val="002A3B2C"/>
    <w:rsid w:val="002C3941"/>
    <w:rsid w:val="003208F1"/>
    <w:rsid w:val="00322022"/>
    <w:rsid w:val="00324299"/>
    <w:rsid w:val="003540D3"/>
    <w:rsid w:val="003811F5"/>
    <w:rsid w:val="00385C5F"/>
    <w:rsid w:val="0039376F"/>
    <w:rsid w:val="003A5D56"/>
    <w:rsid w:val="003B0915"/>
    <w:rsid w:val="003D3C53"/>
    <w:rsid w:val="004008A2"/>
    <w:rsid w:val="00414375"/>
    <w:rsid w:val="0043687A"/>
    <w:rsid w:val="004739B3"/>
    <w:rsid w:val="004F484E"/>
    <w:rsid w:val="005076EC"/>
    <w:rsid w:val="00521BE9"/>
    <w:rsid w:val="0052374B"/>
    <w:rsid w:val="00572D06"/>
    <w:rsid w:val="005C702C"/>
    <w:rsid w:val="005D5044"/>
    <w:rsid w:val="00667FC2"/>
    <w:rsid w:val="006726A8"/>
    <w:rsid w:val="006A23E5"/>
    <w:rsid w:val="006A2A15"/>
    <w:rsid w:val="006E6F7A"/>
    <w:rsid w:val="006E746C"/>
    <w:rsid w:val="0071587E"/>
    <w:rsid w:val="007732E4"/>
    <w:rsid w:val="00791772"/>
    <w:rsid w:val="007B2DBE"/>
    <w:rsid w:val="007C1D04"/>
    <w:rsid w:val="007D31B7"/>
    <w:rsid w:val="007E09FC"/>
    <w:rsid w:val="007E0FE0"/>
    <w:rsid w:val="007E76C9"/>
    <w:rsid w:val="008B02B9"/>
    <w:rsid w:val="008B281E"/>
    <w:rsid w:val="008F613F"/>
    <w:rsid w:val="008F62D2"/>
    <w:rsid w:val="008F6BE0"/>
    <w:rsid w:val="00926772"/>
    <w:rsid w:val="0097140B"/>
    <w:rsid w:val="009F14DD"/>
    <w:rsid w:val="00A53E24"/>
    <w:rsid w:val="00A600EA"/>
    <w:rsid w:val="00AA6777"/>
    <w:rsid w:val="00AE7BD9"/>
    <w:rsid w:val="00B4753C"/>
    <w:rsid w:val="00B97B5D"/>
    <w:rsid w:val="00BC5B35"/>
    <w:rsid w:val="00BE3D0B"/>
    <w:rsid w:val="00BE4763"/>
    <w:rsid w:val="00C1256E"/>
    <w:rsid w:val="00C47C7E"/>
    <w:rsid w:val="00C672EA"/>
    <w:rsid w:val="00C742B8"/>
    <w:rsid w:val="00CD2D17"/>
    <w:rsid w:val="00D01318"/>
    <w:rsid w:val="00DD3BDF"/>
    <w:rsid w:val="00DF0ABB"/>
    <w:rsid w:val="00E15FD4"/>
    <w:rsid w:val="00E176FE"/>
    <w:rsid w:val="00E20F35"/>
    <w:rsid w:val="00E234FC"/>
    <w:rsid w:val="00E55893"/>
    <w:rsid w:val="00E71F26"/>
    <w:rsid w:val="00EA2C9C"/>
    <w:rsid w:val="00ED7B23"/>
    <w:rsid w:val="00EE01EE"/>
    <w:rsid w:val="00F01761"/>
    <w:rsid w:val="00F26783"/>
    <w:rsid w:val="00F349A5"/>
    <w:rsid w:val="00F810AA"/>
    <w:rsid w:val="00F964A6"/>
    <w:rsid w:val="00FB40D1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D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62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5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E24"/>
  </w:style>
  <w:style w:type="paragraph" w:styleId="a8">
    <w:name w:val="footer"/>
    <w:basedOn w:val="a"/>
    <w:link w:val="a9"/>
    <w:uiPriority w:val="99"/>
    <w:unhideWhenUsed/>
    <w:rsid w:val="00A5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D724-FCB1-4055-AFA0-AEB5BD6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СОШ№8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</cp:lastModifiedBy>
  <cp:revision>43</cp:revision>
  <cp:lastPrinted>2019-05-13T06:46:00Z</cp:lastPrinted>
  <dcterms:created xsi:type="dcterms:W3CDTF">2012-09-05T10:51:00Z</dcterms:created>
  <dcterms:modified xsi:type="dcterms:W3CDTF">2021-08-26T10:48:00Z</dcterms:modified>
</cp:coreProperties>
</file>